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A5" w:rsidRPr="003139ED" w:rsidRDefault="00AD2F95" w:rsidP="00AB2100">
      <w:pPr>
        <w:pStyle w:val="Heading1"/>
        <w:ind w:left="-284"/>
        <w:rPr>
          <w:rFonts w:cs="Arial"/>
          <w:i/>
          <w:sz w:val="20"/>
        </w:rPr>
      </w:pPr>
      <w:r w:rsidRPr="00AB2100">
        <w:rPr>
          <w:rFonts w:cs="Arial"/>
          <w:sz w:val="40"/>
        </w:rPr>
        <w:t>SOME POSSIBLE SOURCES OF HELP</w:t>
      </w:r>
      <w:r w:rsidR="003139ED">
        <w:rPr>
          <w:rFonts w:cs="Arial"/>
          <w:sz w:val="40"/>
        </w:rPr>
        <w:t xml:space="preserve">   </w:t>
      </w:r>
      <w:r w:rsidR="00065CAE">
        <w:rPr>
          <w:rFonts w:cs="Arial"/>
          <w:sz w:val="40"/>
        </w:rPr>
        <w:t xml:space="preserve">    </w:t>
      </w:r>
      <w:r w:rsidR="006A5A46">
        <w:rPr>
          <w:rFonts w:cs="Arial"/>
          <w:sz w:val="20"/>
        </w:rPr>
        <w:tab/>
      </w:r>
      <w:r w:rsidR="006A5A46">
        <w:rPr>
          <w:rFonts w:cs="Arial"/>
          <w:sz w:val="20"/>
        </w:rPr>
        <w:tab/>
      </w:r>
      <w:r w:rsidR="006A5A46">
        <w:rPr>
          <w:rFonts w:cs="Arial"/>
          <w:sz w:val="20"/>
        </w:rPr>
        <w:tab/>
      </w:r>
      <w:r w:rsidR="003139ED">
        <w:rPr>
          <w:rFonts w:cs="Arial"/>
          <w:sz w:val="20"/>
        </w:rPr>
        <w:t xml:space="preserve"> </w:t>
      </w:r>
    </w:p>
    <w:p w:rsidR="00AD2F95" w:rsidRPr="00AB2100" w:rsidRDefault="00FB58A5" w:rsidP="00A645D2">
      <w:pPr>
        <w:rPr>
          <w:rFonts w:cs="Arial"/>
        </w:rPr>
        <w:sectPr w:rsidR="00AD2F95" w:rsidRPr="00AB2100" w:rsidSect="004D2B68">
          <w:footerReference w:type="even" r:id="rId8"/>
          <w:footerReference w:type="default" r:id="rId9"/>
          <w:pgSz w:w="11906" w:h="16838" w:code="9"/>
          <w:pgMar w:top="510" w:right="510" w:bottom="510" w:left="510" w:header="720" w:footer="720" w:gutter="0"/>
          <w:paperSrc w:first="2" w:other="2"/>
          <w:cols w:space="720"/>
          <w:titlePg/>
          <w:docGrid w:linePitch="299"/>
        </w:sectPr>
      </w:pPr>
      <w:r w:rsidRPr="00AB2100">
        <w:rPr>
          <w:rFonts w:cs="Arial"/>
          <w:b/>
          <w:bCs/>
          <w:sz w:val="20"/>
        </w:rPr>
        <w:tab/>
      </w:r>
      <w:r w:rsidRPr="00AB2100">
        <w:rPr>
          <w:rFonts w:cs="Arial"/>
          <w:b/>
          <w:bCs/>
          <w:sz w:val="20"/>
        </w:rPr>
        <w:tab/>
      </w:r>
      <w:r w:rsidRPr="00AB2100">
        <w:rPr>
          <w:rFonts w:cs="Arial"/>
          <w:b/>
          <w:bCs/>
          <w:sz w:val="20"/>
        </w:rPr>
        <w:tab/>
      </w:r>
      <w:r w:rsidRPr="00AB2100">
        <w:rPr>
          <w:rFonts w:cs="Arial"/>
          <w:b/>
          <w:bCs/>
          <w:sz w:val="20"/>
        </w:rPr>
        <w:tab/>
      </w:r>
      <w:r w:rsidRPr="00AB2100">
        <w:rPr>
          <w:rFonts w:cs="Arial"/>
          <w:b/>
          <w:bCs/>
          <w:sz w:val="20"/>
        </w:rPr>
        <w:tab/>
      </w:r>
      <w:r w:rsidRPr="00AB2100">
        <w:rPr>
          <w:rFonts w:cs="Arial"/>
          <w:b/>
          <w:bCs/>
          <w:sz w:val="20"/>
        </w:rPr>
        <w:tab/>
      </w:r>
      <w:r w:rsidRPr="00AB2100">
        <w:rPr>
          <w:rFonts w:cs="Arial"/>
          <w:b/>
          <w:bCs/>
          <w:sz w:val="20"/>
        </w:rPr>
        <w:tab/>
      </w:r>
      <w:r w:rsidRPr="00AB2100">
        <w:rPr>
          <w:rFonts w:cs="Arial"/>
          <w:b/>
          <w:bCs/>
          <w:sz w:val="20"/>
        </w:rPr>
        <w:tab/>
      </w:r>
      <w:r w:rsidRPr="00AB2100">
        <w:rPr>
          <w:rFonts w:cs="Arial"/>
          <w:b/>
          <w:bCs/>
          <w:sz w:val="20"/>
        </w:rPr>
        <w:tab/>
      </w:r>
      <w:r w:rsidRPr="00AB2100">
        <w:rPr>
          <w:rFonts w:cs="Arial"/>
          <w:b/>
          <w:bCs/>
          <w:sz w:val="20"/>
        </w:rPr>
        <w:tab/>
      </w:r>
      <w:r w:rsidRPr="00AB2100">
        <w:rPr>
          <w:rFonts w:cs="Arial"/>
          <w:b/>
          <w:bCs/>
          <w:sz w:val="20"/>
        </w:rPr>
        <w:tab/>
      </w:r>
    </w:p>
    <w:p w:rsidR="00AD2F95" w:rsidRPr="003C610C" w:rsidRDefault="003139ED" w:rsidP="00A645D2">
      <w:pPr>
        <w:pStyle w:val="Heading5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lastRenderedPageBreak/>
        <w:t>ABF:</w:t>
      </w:r>
      <w:r w:rsidR="00AD2F95" w:rsidRPr="003C610C">
        <w:rPr>
          <w:rFonts w:ascii="Times New Roman" w:hAnsi="Times New Roman"/>
          <w:sz w:val="17"/>
          <w:szCs w:val="17"/>
        </w:rPr>
        <w:t xml:space="preserve"> ACTORS’ BENEVOLENT FUND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6 Adam Street, London WC2N 6AD.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020 7836 6378</w:t>
      </w:r>
      <w:r w:rsidR="00536D2B">
        <w:rPr>
          <w:rFonts w:ascii="Times New Roman" w:hAnsi="Times New Roman"/>
          <w:sz w:val="17"/>
          <w:szCs w:val="17"/>
        </w:rPr>
        <w:t xml:space="preserve">   </w:t>
      </w:r>
      <w:hyperlink r:id="rId10" w:history="1">
        <w:r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office@abf.org.uk</w:t>
        </w:r>
      </w:hyperlink>
      <w:r w:rsidR="00E52C98" w:rsidRPr="003C610C">
        <w:rPr>
          <w:rFonts w:ascii="Times New Roman" w:hAnsi="Times New Roman"/>
          <w:sz w:val="17"/>
          <w:szCs w:val="17"/>
        </w:rPr>
        <w:t xml:space="preserve"> </w:t>
      </w:r>
    </w:p>
    <w:p w:rsidR="00AD2F95" w:rsidRPr="003C610C" w:rsidRDefault="00627DB6" w:rsidP="00A645D2">
      <w:pPr>
        <w:rPr>
          <w:rFonts w:ascii="Times New Roman" w:hAnsi="Times New Roman"/>
          <w:sz w:val="17"/>
          <w:szCs w:val="17"/>
        </w:rPr>
      </w:pPr>
      <w:hyperlink r:id="rId11" w:history="1">
        <w:r w:rsidR="00AD2F95"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www.actorsbenevolentfund.co.uk</w:t>
        </w:r>
      </w:hyperlink>
      <w:r w:rsidR="00E52C98" w:rsidRPr="003C610C">
        <w:rPr>
          <w:rFonts w:ascii="Times New Roman" w:hAnsi="Times New Roman"/>
          <w:sz w:val="17"/>
          <w:szCs w:val="17"/>
        </w:rPr>
        <w:t xml:space="preserve"> </w:t>
      </w:r>
    </w:p>
    <w:p w:rsidR="00AD2F95" w:rsidRPr="003C610C" w:rsidRDefault="003D1478" w:rsidP="00A645D2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General Secretary: Jonathan </w:t>
      </w:r>
      <w:proofErr w:type="spellStart"/>
      <w:r w:rsidRPr="003C610C">
        <w:rPr>
          <w:rFonts w:ascii="Times New Roman" w:hAnsi="Times New Roman"/>
          <w:sz w:val="17"/>
          <w:szCs w:val="17"/>
        </w:rPr>
        <w:t>Ellacott</w:t>
      </w:r>
      <w:proofErr w:type="spellEnd"/>
      <w:r w:rsidR="004A4DBB" w:rsidRPr="003C610C">
        <w:rPr>
          <w:rFonts w:ascii="Times New Roman" w:hAnsi="Times New Roman"/>
          <w:sz w:val="17"/>
          <w:szCs w:val="17"/>
        </w:rPr>
        <w:t>.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Grants for actors and theatre stage </w:t>
      </w:r>
      <w:r w:rsidR="00E237E8">
        <w:rPr>
          <w:rFonts w:ascii="Times New Roman" w:hAnsi="Times New Roman"/>
          <w:sz w:val="17"/>
          <w:szCs w:val="17"/>
        </w:rPr>
        <w:t>managers who are unable to work due to illness, an accident or old age.</w:t>
      </w:r>
      <w:r w:rsidR="003D1478" w:rsidRPr="003C610C">
        <w:rPr>
          <w:rFonts w:ascii="Times New Roman" w:hAnsi="Times New Roman"/>
          <w:sz w:val="17"/>
          <w:szCs w:val="17"/>
        </w:rPr>
        <w:t xml:space="preserve"> </w:t>
      </w:r>
    </w:p>
    <w:p w:rsidR="003D1478" w:rsidRPr="003C610C" w:rsidRDefault="003D1478" w:rsidP="00A645D2">
      <w:pPr>
        <w:rPr>
          <w:rFonts w:ascii="Times New Roman" w:hAnsi="Times New Roman"/>
          <w:sz w:val="17"/>
          <w:szCs w:val="17"/>
        </w:rPr>
      </w:pPr>
    </w:p>
    <w:p w:rsidR="00AD2F95" w:rsidRPr="003C610C" w:rsidRDefault="003139ED" w:rsidP="00A645D2">
      <w:pPr>
        <w:rPr>
          <w:rFonts w:ascii="Times New Roman" w:hAnsi="Times New Roman"/>
          <w:b/>
          <w:sz w:val="17"/>
          <w:szCs w:val="17"/>
          <w:u w:val="single"/>
        </w:rPr>
      </w:pPr>
      <w:r w:rsidRPr="003C610C">
        <w:rPr>
          <w:rFonts w:ascii="Times New Roman" w:hAnsi="Times New Roman"/>
          <w:b/>
          <w:sz w:val="17"/>
          <w:szCs w:val="17"/>
          <w:u w:val="single"/>
        </w:rPr>
        <w:t xml:space="preserve">ACT: </w:t>
      </w:r>
      <w:r w:rsidR="0039037A" w:rsidRPr="003C610C">
        <w:rPr>
          <w:rFonts w:ascii="Times New Roman" w:hAnsi="Times New Roman"/>
          <w:b/>
          <w:sz w:val="17"/>
          <w:szCs w:val="17"/>
          <w:u w:val="single"/>
        </w:rPr>
        <w:t>THE ACTORS</w:t>
      </w:r>
      <w:r w:rsidR="0072613A" w:rsidRPr="003C610C">
        <w:rPr>
          <w:rFonts w:ascii="Times New Roman" w:hAnsi="Times New Roman"/>
          <w:b/>
          <w:sz w:val="17"/>
          <w:szCs w:val="17"/>
          <w:u w:val="single"/>
        </w:rPr>
        <w:t>’</w:t>
      </w:r>
      <w:r w:rsidR="00AD2F95" w:rsidRPr="003C610C">
        <w:rPr>
          <w:rFonts w:ascii="Times New Roman" w:hAnsi="Times New Roman"/>
          <w:b/>
          <w:sz w:val="17"/>
          <w:szCs w:val="17"/>
          <w:u w:val="single"/>
        </w:rPr>
        <w:t xml:space="preserve"> </w:t>
      </w:r>
      <w:r w:rsidR="00C7785C" w:rsidRPr="003C610C">
        <w:rPr>
          <w:rFonts w:ascii="Times New Roman" w:hAnsi="Times New Roman"/>
          <w:b/>
          <w:sz w:val="17"/>
          <w:szCs w:val="17"/>
          <w:u w:val="single"/>
        </w:rPr>
        <w:t>CHILDREN’S</w:t>
      </w:r>
      <w:r w:rsidRPr="003C610C">
        <w:rPr>
          <w:rFonts w:ascii="Times New Roman" w:hAnsi="Times New Roman"/>
          <w:b/>
          <w:sz w:val="17"/>
          <w:szCs w:val="17"/>
          <w:u w:val="single"/>
        </w:rPr>
        <w:t xml:space="preserve"> TRUST</w:t>
      </w:r>
    </w:p>
    <w:p w:rsidR="0048497E" w:rsidRPr="003C610C" w:rsidRDefault="003139ED" w:rsidP="003139ED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58 Bloomsbury Street, London WC1B 3QT.  </w:t>
      </w:r>
    </w:p>
    <w:p w:rsidR="00AD2F95" w:rsidRPr="003C610C" w:rsidRDefault="00C53C9A" w:rsidP="0084118E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b/>
          <w:sz w:val="17"/>
          <w:szCs w:val="17"/>
        </w:rPr>
        <w:t>020 7636</w:t>
      </w:r>
      <w:r w:rsidR="00AD2F95" w:rsidRPr="003C610C">
        <w:rPr>
          <w:rFonts w:ascii="Times New Roman" w:hAnsi="Times New Roman"/>
          <w:b/>
          <w:sz w:val="17"/>
          <w:szCs w:val="17"/>
        </w:rPr>
        <w:t>7868</w:t>
      </w:r>
      <w:r w:rsidR="0084118E">
        <w:rPr>
          <w:rFonts w:ascii="Times New Roman" w:hAnsi="Times New Roman"/>
          <w:b/>
          <w:sz w:val="17"/>
          <w:szCs w:val="17"/>
        </w:rPr>
        <w:t xml:space="preserve">   </w:t>
      </w:r>
      <w:r w:rsidR="00AD2F95" w:rsidRPr="003C610C">
        <w:rPr>
          <w:rFonts w:ascii="Times New Roman" w:hAnsi="Times New Roman"/>
          <w:sz w:val="17"/>
          <w:szCs w:val="17"/>
        </w:rPr>
        <w:t>robert@</w:t>
      </w:r>
      <w:bookmarkStart w:id="0" w:name="_Hlt523392675"/>
      <w:bookmarkEnd w:id="0"/>
      <w:r w:rsidR="0055635A">
        <w:rPr>
          <w:rFonts w:ascii="Times New Roman" w:hAnsi="Times New Roman"/>
          <w:sz w:val="17"/>
          <w:szCs w:val="17"/>
        </w:rPr>
        <w:t>actorschildren.org</w:t>
      </w:r>
    </w:p>
    <w:p w:rsidR="00AD2F95" w:rsidRDefault="0055635A" w:rsidP="00A645D2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Executive Director</w:t>
      </w:r>
      <w:r w:rsidR="00AD2F95" w:rsidRPr="003C610C">
        <w:rPr>
          <w:rFonts w:ascii="Times New Roman" w:hAnsi="Times New Roman"/>
          <w:sz w:val="17"/>
          <w:szCs w:val="17"/>
        </w:rPr>
        <w:t>: Robert Ashby</w:t>
      </w:r>
    </w:p>
    <w:p w:rsidR="00E52C98" w:rsidRPr="003C610C" w:rsidRDefault="0055635A" w:rsidP="00A645D2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Help</w:t>
      </w:r>
      <w:r w:rsidR="003139ED" w:rsidRPr="003C610C">
        <w:rPr>
          <w:rFonts w:ascii="Times New Roman" w:hAnsi="Times New Roman"/>
          <w:sz w:val="17"/>
          <w:szCs w:val="17"/>
        </w:rPr>
        <w:t>s the children of actors</w:t>
      </w:r>
      <w:r w:rsidR="008A66A7">
        <w:rPr>
          <w:rFonts w:ascii="Times New Roman" w:hAnsi="Times New Roman"/>
          <w:sz w:val="17"/>
          <w:szCs w:val="17"/>
        </w:rPr>
        <w:t xml:space="preserve"> up to the age of </w:t>
      </w:r>
      <w:r>
        <w:rPr>
          <w:rFonts w:ascii="Times New Roman" w:hAnsi="Times New Roman"/>
          <w:sz w:val="17"/>
          <w:szCs w:val="17"/>
        </w:rPr>
        <w:t>18, (or 26 where</w:t>
      </w:r>
      <w:r w:rsidR="00421763">
        <w:rPr>
          <w:rFonts w:ascii="Times New Roman" w:hAnsi="Times New Roman"/>
          <w:sz w:val="17"/>
          <w:szCs w:val="17"/>
        </w:rPr>
        <w:t xml:space="preserve"> the</w:t>
      </w:r>
      <w:r>
        <w:rPr>
          <w:rFonts w:ascii="Times New Roman" w:hAnsi="Times New Roman"/>
          <w:sz w:val="17"/>
          <w:szCs w:val="17"/>
        </w:rPr>
        <w:t xml:space="preserve"> young person has additional needs)</w:t>
      </w:r>
      <w:r w:rsidR="00AD2F95" w:rsidRPr="003C610C">
        <w:rPr>
          <w:rFonts w:ascii="Times New Roman" w:hAnsi="Times New Roman"/>
          <w:sz w:val="17"/>
          <w:szCs w:val="17"/>
        </w:rPr>
        <w:t xml:space="preserve">. </w:t>
      </w:r>
      <w:r>
        <w:rPr>
          <w:rFonts w:ascii="Times New Roman" w:hAnsi="Times New Roman"/>
          <w:sz w:val="17"/>
          <w:szCs w:val="17"/>
        </w:rPr>
        <w:t>Grants</w:t>
      </w:r>
      <w:r w:rsidRPr="003C610C">
        <w:rPr>
          <w:rFonts w:ascii="Times New Roman" w:hAnsi="Times New Roman"/>
          <w:sz w:val="17"/>
          <w:szCs w:val="17"/>
        </w:rPr>
        <w:t xml:space="preserve"> for activities, childcare, </w:t>
      </w:r>
      <w:r>
        <w:rPr>
          <w:rFonts w:ascii="Times New Roman" w:hAnsi="Times New Roman"/>
          <w:sz w:val="17"/>
          <w:szCs w:val="17"/>
        </w:rPr>
        <w:t>school uniform</w:t>
      </w:r>
      <w:r w:rsidR="009C03A9">
        <w:rPr>
          <w:rFonts w:ascii="Times New Roman" w:hAnsi="Times New Roman"/>
          <w:sz w:val="17"/>
          <w:szCs w:val="17"/>
        </w:rPr>
        <w:t>/trips</w:t>
      </w:r>
      <w:r>
        <w:rPr>
          <w:rFonts w:ascii="Times New Roman" w:hAnsi="Times New Roman"/>
          <w:sz w:val="17"/>
          <w:szCs w:val="17"/>
        </w:rPr>
        <w:t xml:space="preserve">, </w:t>
      </w:r>
      <w:r w:rsidR="00421763">
        <w:rPr>
          <w:rFonts w:ascii="Times New Roman" w:hAnsi="Times New Roman"/>
          <w:sz w:val="17"/>
          <w:szCs w:val="17"/>
        </w:rPr>
        <w:t>special needs support</w:t>
      </w:r>
      <w:r w:rsidRPr="003C610C">
        <w:rPr>
          <w:rFonts w:ascii="Times New Roman" w:hAnsi="Times New Roman"/>
          <w:sz w:val="17"/>
          <w:szCs w:val="17"/>
        </w:rPr>
        <w:t xml:space="preserve"> etc. </w:t>
      </w:r>
      <w:r w:rsidR="009C03A9">
        <w:rPr>
          <w:rFonts w:ascii="Times New Roman" w:hAnsi="Times New Roman"/>
          <w:sz w:val="17"/>
          <w:szCs w:val="17"/>
        </w:rPr>
        <w:t>Not</w:t>
      </w:r>
      <w:r>
        <w:rPr>
          <w:rFonts w:ascii="Times New Roman" w:hAnsi="Times New Roman"/>
          <w:sz w:val="17"/>
          <w:szCs w:val="17"/>
        </w:rPr>
        <w:t xml:space="preserve"> private</w:t>
      </w:r>
      <w:r w:rsidRPr="003C610C">
        <w:rPr>
          <w:rFonts w:ascii="Times New Roman" w:hAnsi="Times New Roman"/>
          <w:sz w:val="17"/>
          <w:szCs w:val="17"/>
        </w:rPr>
        <w:t xml:space="preserve"> school fees</w:t>
      </w:r>
      <w:r>
        <w:rPr>
          <w:rFonts w:ascii="Times New Roman" w:hAnsi="Times New Roman"/>
          <w:sz w:val="17"/>
          <w:szCs w:val="17"/>
        </w:rPr>
        <w:t xml:space="preserve">. Student </w:t>
      </w:r>
      <w:r w:rsidR="00421763">
        <w:rPr>
          <w:rFonts w:ascii="Times New Roman" w:hAnsi="Times New Roman"/>
          <w:sz w:val="17"/>
          <w:szCs w:val="17"/>
        </w:rPr>
        <w:t xml:space="preserve">or apprenticeship </w:t>
      </w:r>
      <w:r>
        <w:rPr>
          <w:rFonts w:ascii="Times New Roman" w:hAnsi="Times New Roman"/>
          <w:sz w:val="17"/>
          <w:szCs w:val="17"/>
        </w:rPr>
        <w:t>gra</w:t>
      </w:r>
      <w:r w:rsidR="009C03A9">
        <w:rPr>
          <w:rFonts w:ascii="Times New Roman" w:hAnsi="Times New Roman"/>
          <w:sz w:val="17"/>
          <w:szCs w:val="17"/>
        </w:rPr>
        <w:t xml:space="preserve">nts </w:t>
      </w:r>
      <w:r>
        <w:rPr>
          <w:rFonts w:ascii="Times New Roman" w:hAnsi="Times New Roman"/>
          <w:sz w:val="17"/>
          <w:szCs w:val="17"/>
        </w:rPr>
        <w:t>for 18 –</w:t>
      </w:r>
      <w:r w:rsidR="009C03A9">
        <w:rPr>
          <w:rFonts w:ascii="Times New Roman" w:hAnsi="Times New Roman"/>
          <w:sz w:val="17"/>
          <w:szCs w:val="17"/>
        </w:rPr>
        <w:t xml:space="preserve"> 21</w:t>
      </w:r>
      <w:r>
        <w:rPr>
          <w:rFonts w:ascii="Times New Roman" w:hAnsi="Times New Roman"/>
          <w:sz w:val="17"/>
          <w:szCs w:val="17"/>
        </w:rPr>
        <w:t xml:space="preserve">. </w:t>
      </w:r>
      <w:r w:rsidR="009C03A9">
        <w:rPr>
          <w:rFonts w:ascii="Times New Roman" w:hAnsi="Times New Roman"/>
          <w:sz w:val="17"/>
          <w:szCs w:val="17"/>
        </w:rPr>
        <w:t>Advice and s</w:t>
      </w:r>
      <w:r>
        <w:rPr>
          <w:rFonts w:ascii="Times New Roman" w:hAnsi="Times New Roman"/>
          <w:sz w:val="17"/>
          <w:szCs w:val="17"/>
        </w:rPr>
        <w:t xml:space="preserve">upport for parents </w:t>
      </w:r>
      <w:r w:rsidR="00AD2F95" w:rsidRPr="003C610C">
        <w:rPr>
          <w:rFonts w:ascii="Times New Roman" w:hAnsi="Times New Roman"/>
          <w:sz w:val="17"/>
          <w:szCs w:val="17"/>
        </w:rPr>
        <w:t>on</w:t>
      </w:r>
      <w:r w:rsidR="009C03A9">
        <w:rPr>
          <w:rFonts w:ascii="Times New Roman" w:hAnsi="Times New Roman"/>
          <w:sz w:val="17"/>
          <w:szCs w:val="17"/>
        </w:rPr>
        <w:t xml:space="preserve"> rights and entitlements (e.g. </w:t>
      </w:r>
      <w:r w:rsidR="00AD2F95" w:rsidRPr="003C610C">
        <w:rPr>
          <w:rFonts w:ascii="Times New Roman" w:hAnsi="Times New Roman"/>
          <w:sz w:val="17"/>
          <w:szCs w:val="17"/>
        </w:rPr>
        <w:t>be</w:t>
      </w:r>
      <w:r>
        <w:rPr>
          <w:rFonts w:ascii="Times New Roman" w:hAnsi="Times New Roman"/>
          <w:sz w:val="17"/>
          <w:szCs w:val="17"/>
        </w:rPr>
        <w:t>nefits</w:t>
      </w:r>
      <w:r w:rsidR="009C03A9">
        <w:rPr>
          <w:rFonts w:ascii="Times New Roman" w:hAnsi="Times New Roman"/>
          <w:sz w:val="17"/>
          <w:szCs w:val="17"/>
        </w:rPr>
        <w:t>),</w:t>
      </w:r>
      <w:r>
        <w:rPr>
          <w:rFonts w:ascii="Times New Roman" w:hAnsi="Times New Roman"/>
          <w:sz w:val="17"/>
          <w:szCs w:val="17"/>
        </w:rPr>
        <w:t xml:space="preserve"> getting </w:t>
      </w:r>
      <w:r w:rsidR="009C03A9">
        <w:rPr>
          <w:rFonts w:ascii="Times New Roman" w:hAnsi="Times New Roman"/>
          <w:sz w:val="17"/>
          <w:szCs w:val="17"/>
        </w:rPr>
        <w:t xml:space="preserve">extra </w:t>
      </w:r>
      <w:r>
        <w:rPr>
          <w:rFonts w:ascii="Times New Roman" w:hAnsi="Times New Roman"/>
          <w:sz w:val="17"/>
          <w:szCs w:val="17"/>
        </w:rPr>
        <w:t>support at school</w:t>
      </w:r>
      <w:r w:rsidR="009C03A9">
        <w:rPr>
          <w:rFonts w:ascii="Times New Roman" w:hAnsi="Times New Roman"/>
          <w:sz w:val="17"/>
          <w:szCs w:val="17"/>
        </w:rPr>
        <w:t xml:space="preserve">, help with forms </w:t>
      </w:r>
      <w:r>
        <w:rPr>
          <w:rFonts w:ascii="Times New Roman" w:hAnsi="Times New Roman"/>
          <w:sz w:val="17"/>
          <w:szCs w:val="17"/>
        </w:rPr>
        <w:t xml:space="preserve">and </w:t>
      </w:r>
      <w:r w:rsidR="009C03A9">
        <w:rPr>
          <w:rFonts w:ascii="Times New Roman" w:hAnsi="Times New Roman"/>
          <w:sz w:val="17"/>
          <w:szCs w:val="17"/>
        </w:rPr>
        <w:t xml:space="preserve">finding </w:t>
      </w:r>
      <w:r>
        <w:rPr>
          <w:rFonts w:ascii="Times New Roman" w:hAnsi="Times New Roman"/>
          <w:sz w:val="17"/>
          <w:szCs w:val="17"/>
        </w:rPr>
        <w:t>other</w:t>
      </w:r>
      <w:r w:rsidR="009C03A9">
        <w:rPr>
          <w:rFonts w:ascii="Times New Roman" w:hAnsi="Times New Roman"/>
          <w:sz w:val="17"/>
          <w:szCs w:val="17"/>
        </w:rPr>
        <w:t xml:space="preserve"> sources of help etc.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</w:p>
    <w:p w:rsidR="00057D5A" w:rsidRPr="003C610C" w:rsidRDefault="00057D5A" w:rsidP="009577D2">
      <w:pPr>
        <w:rPr>
          <w:rFonts w:ascii="Times New Roman" w:hAnsi="Times New Roman"/>
          <w:b/>
          <w:bCs/>
          <w:sz w:val="17"/>
          <w:szCs w:val="17"/>
          <w:u w:val="single"/>
        </w:rPr>
      </w:pPr>
      <w:r w:rsidRPr="003C610C">
        <w:rPr>
          <w:rFonts w:ascii="Times New Roman" w:hAnsi="Times New Roman"/>
          <w:b/>
          <w:bCs/>
          <w:sz w:val="17"/>
          <w:szCs w:val="17"/>
          <w:u w:val="single"/>
        </w:rPr>
        <w:t>BBC BENEVOLENT FUND</w:t>
      </w:r>
      <w:r w:rsidR="009577D2" w:rsidRPr="003C610C">
        <w:rPr>
          <w:rFonts w:ascii="Times New Roman" w:hAnsi="Times New Roman"/>
          <w:b/>
          <w:bCs/>
          <w:sz w:val="17"/>
          <w:szCs w:val="17"/>
          <w:u w:val="single"/>
        </w:rPr>
        <w:t xml:space="preserve"> (BBC)</w:t>
      </w:r>
      <w:r w:rsidRPr="003C610C">
        <w:rPr>
          <w:rFonts w:ascii="Times New Roman" w:hAnsi="Times New Roman"/>
          <w:b/>
          <w:bCs/>
          <w:sz w:val="17"/>
          <w:szCs w:val="17"/>
          <w:u w:val="single"/>
        </w:rPr>
        <w:t xml:space="preserve"> and</w:t>
      </w:r>
      <w:r w:rsidR="009577D2" w:rsidRPr="003C610C">
        <w:rPr>
          <w:rFonts w:ascii="Times New Roman" w:hAnsi="Times New Roman"/>
          <w:b/>
          <w:bCs/>
          <w:sz w:val="17"/>
          <w:szCs w:val="17"/>
          <w:u w:val="single"/>
        </w:rPr>
        <w:t xml:space="preserve"> </w:t>
      </w:r>
      <w:r w:rsidR="009577D2" w:rsidRPr="003C610C">
        <w:rPr>
          <w:rFonts w:ascii="Times New Roman" w:hAnsi="Times New Roman"/>
          <w:b/>
          <w:spacing w:val="-20"/>
          <w:sz w:val="17"/>
          <w:szCs w:val="17"/>
          <w:u w:val="single"/>
        </w:rPr>
        <w:t xml:space="preserve">GRACE WYNDHAM GOLDIE </w:t>
      </w:r>
      <w:r w:rsidRPr="003C610C">
        <w:rPr>
          <w:rFonts w:ascii="Times New Roman" w:hAnsi="Times New Roman"/>
          <w:b/>
          <w:spacing w:val="-20"/>
          <w:sz w:val="17"/>
          <w:szCs w:val="17"/>
          <w:u w:val="single"/>
        </w:rPr>
        <w:t>TRUST FUND</w:t>
      </w:r>
    </w:p>
    <w:p w:rsidR="00057D5A" w:rsidRPr="003C610C" w:rsidRDefault="00057D5A" w:rsidP="00057D5A">
      <w:pPr>
        <w:jc w:val="both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BBC Pension and Benefit Centre,</w:t>
      </w:r>
    </w:p>
    <w:p w:rsidR="00057D5A" w:rsidRPr="003C610C" w:rsidRDefault="00057D5A" w:rsidP="00057D5A">
      <w:pPr>
        <w:jc w:val="both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Broadcasting House, Cardiff CF5 2YQ</w:t>
      </w:r>
    </w:p>
    <w:p w:rsidR="00057D5A" w:rsidRPr="003C610C" w:rsidRDefault="0048497E" w:rsidP="00057D5A">
      <w:pPr>
        <w:jc w:val="both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029 2032 3772     </w:t>
      </w:r>
      <w:hyperlink r:id="rId12" w:history="1">
        <w:r w:rsidR="00057D5A"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cheryl.miles@bbc.co.uk</w:t>
        </w:r>
      </w:hyperlink>
    </w:p>
    <w:p w:rsidR="00AB2100" w:rsidRPr="003C610C" w:rsidRDefault="001E1D8F" w:rsidP="00057D5A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b/>
          <w:sz w:val="17"/>
          <w:szCs w:val="17"/>
        </w:rPr>
        <w:t xml:space="preserve">BBC </w:t>
      </w:r>
      <w:r w:rsidR="00057D5A" w:rsidRPr="003C610C">
        <w:rPr>
          <w:rFonts w:ascii="Times New Roman" w:hAnsi="Times New Roman"/>
          <w:b/>
          <w:sz w:val="17"/>
          <w:szCs w:val="17"/>
        </w:rPr>
        <w:t>Benevolent Fund</w:t>
      </w:r>
      <w:r w:rsidR="00057D5A" w:rsidRPr="003C610C">
        <w:rPr>
          <w:rFonts w:ascii="Times New Roman" w:hAnsi="Times New Roman"/>
          <w:sz w:val="17"/>
          <w:szCs w:val="17"/>
        </w:rPr>
        <w:t xml:space="preserve"> - one-off hardship grants for anyone in need who has worked for the BBC on a continuing contract.  </w:t>
      </w:r>
      <w:bookmarkStart w:id="1" w:name="_GoBack"/>
      <w:bookmarkEnd w:id="1"/>
    </w:p>
    <w:p w:rsidR="00057D5A" w:rsidRPr="003C610C" w:rsidRDefault="00057D5A" w:rsidP="00057D5A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b/>
          <w:sz w:val="17"/>
          <w:szCs w:val="17"/>
        </w:rPr>
        <w:t>Grace Wyndham Goldie</w:t>
      </w:r>
      <w:r w:rsidRPr="003C610C">
        <w:rPr>
          <w:rFonts w:ascii="Times New Roman" w:hAnsi="Times New Roman"/>
          <w:sz w:val="17"/>
          <w:szCs w:val="17"/>
        </w:rPr>
        <w:t xml:space="preserve"> </w:t>
      </w:r>
      <w:r w:rsidR="001E1D8F" w:rsidRPr="003C610C">
        <w:rPr>
          <w:rFonts w:ascii="Times New Roman" w:hAnsi="Times New Roman"/>
          <w:b/>
          <w:sz w:val="17"/>
          <w:szCs w:val="17"/>
        </w:rPr>
        <w:t>Trust</w:t>
      </w:r>
      <w:r w:rsidR="001E1D8F" w:rsidRPr="003C610C">
        <w:rPr>
          <w:rFonts w:ascii="Times New Roman" w:hAnsi="Times New Roman"/>
          <w:sz w:val="17"/>
          <w:szCs w:val="17"/>
        </w:rPr>
        <w:t xml:space="preserve"> </w:t>
      </w:r>
      <w:r w:rsidRPr="003C610C">
        <w:rPr>
          <w:rFonts w:ascii="Times New Roman" w:hAnsi="Times New Roman"/>
          <w:sz w:val="17"/>
          <w:szCs w:val="17"/>
        </w:rPr>
        <w:t>– hardship and educational grants for those who’ve been engaged in broadcasting, including their dependants.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</w:p>
    <w:p w:rsidR="00A645D2" w:rsidRPr="003C610C" w:rsidRDefault="00A645D2" w:rsidP="00A645D2">
      <w:pPr>
        <w:pStyle w:val="Heading5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BRITISH ASSOCIATION FOR PERFORMING ARTS MEDICINE</w:t>
      </w:r>
    </w:p>
    <w:p w:rsidR="00954C42" w:rsidRPr="00954C42" w:rsidRDefault="00954C42" w:rsidP="00954C42">
      <w:pPr>
        <w:rPr>
          <w:rFonts w:ascii="Times New Roman" w:hAnsi="Times New Roman"/>
          <w:sz w:val="17"/>
          <w:szCs w:val="17"/>
        </w:rPr>
      </w:pPr>
      <w:r w:rsidRPr="00954C42">
        <w:rPr>
          <w:rFonts w:ascii="Times New Roman" w:hAnsi="Times New Roman"/>
          <w:sz w:val="17"/>
          <w:szCs w:val="17"/>
        </w:rPr>
        <w:t>7-9 Bream’s Buildings, London, EC4A 1DT</w:t>
      </w:r>
    </w:p>
    <w:p w:rsidR="00A645D2" w:rsidRPr="003C610C" w:rsidRDefault="00A645D2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020 7404 8444 </w:t>
      </w:r>
    </w:p>
    <w:p w:rsidR="00453399" w:rsidRDefault="00627DB6" w:rsidP="00A645D2">
      <w:pPr>
        <w:rPr>
          <w:rFonts w:ascii="Times New Roman" w:hAnsi="Times New Roman"/>
          <w:sz w:val="17"/>
          <w:szCs w:val="17"/>
        </w:rPr>
      </w:pPr>
      <w:hyperlink r:id="rId13" w:history="1">
        <w:r w:rsidR="00A645D2"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admin@bapam.org.uk</w:t>
        </w:r>
      </w:hyperlink>
    </w:p>
    <w:p w:rsidR="00453399" w:rsidRDefault="00627DB6" w:rsidP="00A645D2">
      <w:pPr>
        <w:rPr>
          <w:rFonts w:ascii="Times New Roman" w:hAnsi="Times New Roman"/>
          <w:sz w:val="17"/>
          <w:szCs w:val="17"/>
        </w:rPr>
      </w:pPr>
      <w:hyperlink r:id="rId14" w:history="1">
        <w:r w:rsidR="004D2B68" w:rsidRPr="00AF6385">
          <w:rPr>
            <w:rStyle w:val="Hyperlink"/>
            <w:rFonts w:ascii="Times New Roman" w:hAnsi="Times New Roman"/>
            <w:sz w:val="17"/>
            <w:szCs w:val="17"/>
          </w:rPr>
          <w:t>www.bapam.org.uk</w:t>
        </w:r>
      </w:hyperlink>
    </w:p>
    <w:p w:rsidR="004D2B68" w:rsidRDefault="004D2B68" w:rsidP="00A645D2">
      <w:pPr>
        <w:rPr>
          <w:rFonts w:ascii="Times New Roman" w:hAnsi="Times New Roman"/>
          <w:sz w:val="17"/>
          <w:szCs w:val="17"/>
        </w:rPr>
      </w:pPr>
      <w:r w:rsidRPr="004D2B68">
        <w:rPr>
          <w:rFonts w:ascii="Times New Roman" w:hAnsi="Times New Roman"/>
          <w:sz w:val="17"/>
          <w:szCs w:val="17"/>
        </w:rPr>
        <w:t>BAPAM provides a telephone advice line on health matters for the performing arts sector, offers free assessments with expert clinicians experience in working with performers. A Directory of Practitioners approved by BAPAM is available on the website and BAPAM trainers provide health promotion training across the country.</w:t>
      </w:r>
    </w:p>
    <w:p w:rsidR="00D24157" w:rsidRPr="003C610C" w:rsidRDefault="00D24157" w:rsidP="00A645D2">
      <w:pPr>
        <w:pStyle w:val="Heading5"/>
        <w:rPr>
          <w:rFonts w:ascii="Times New Roman" w:hAnsi="Times New Roman"/>
          <w:sz w:val="17"/>
          <w:szCs w:val="17"/>
        </w:rPr>
      </w:pPr>
    </w:p>
    <w:p w:rsidR="00C53C9A" w:rsidRPr="003C610C" w:rsidRDefault="00AD2F95" w:rsidP="00C53C9A">
      <w:pPr>
        <w:pStyle w:val="Heading5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DANCERS’ CAREER DEVELOPMENT</w:t>
      </w:r>
      <w:r w:rsidR="00E52C98" w:rsidRPr="003C610C">
        <w:rPr>
          <w:rFonts w:ascii="Times New Roman" w:hAnsi="Times New Roman"/>
          <w:sz w:val="17"/>
          <w:szCs w:val="17"/>
        </w:rPr>
        <w:t xml:space="preserve"> (DCD)</w:t>
      </w:r>
    </w:p>
    <w:p w:rsidR="00AD2F95" w:rsidRPr="003C610C" w:rsidRDefault="00AD2F95" w:rsidP="003139ED">
      <w:pPr>
        <w:pStyle w:val="Heading5"/>
        <w:rPr>
          <w:rFonts w:ascii="Times New Roman" w:hAnsi="Times New Roman"/>
          <w:b w:val="0"/>
          <w:sz w:val="17"/>
          <w:szCs w:val="17"/>
          <w:u w:val="none"/>
        </w:rPr>
      </w:pPr>
      <w:r w:rsidRPr="003C610C">
        <w:rPr>
          <w:rFonts w:ascii="Times New Roman" w:hAnsi="Times New Roman"/>
          <w:b w:val="0"/>
          <w:sz w:val="17"/>
          <w:szCs w:val="17"/>
          <w:u w:val="none"/>
        </w:rPr>
        <w:t xml:space="preserve">19 Hatton Place, </w:t>
      </w:r>
      <w:proofErr w:type="gramStart"/>
      <w:r w:rsidR="003139ED" w:rsidRPr="003C610C">
        <w:rPr>
          <w:rFonts w:ascii="Times New Roman" w:hAnsi="Times New Roman"/>
          <w:b w:val="0"/>
          <w:sz w:val="17"/>
          <w:szCs w:val="17"/>
          <w:u w:val="none"/>
        </w:rPr>
        <w:t xml:space="preserve">London  </w:t>
      </w:r>
      <w:r w:rsidR="00C53C9A" w:rsidRPr="003C610C">
        <w:rPr>
          <w:rFonts w:ascii="Times New Roman" w:hAnsi="Times New Roman"/>
          <w:b w:val="0"/>
          <w:sz w:val="17"/>
          <w:szCs w:val="17"/>
          <w:u w:val="none"/>
        </w:rPr>
        <w:t>EC1N</w:t>
      </w:r>
      <w:proofErr w:type="gramEnd"/>
      <w:r w:rsidRPr="003C610C">
        <w:rPr>
          <w:rFonts w:ascii="Times New Roman" w:hAnsi="Times New Roman"/>
          <w:b w:val="0"/>
          <w:sz w:val="17"/>
          <w:szCs w:val="17"/>
          <w:u w:val="none"/>
        </w:rPr>
        <w:t xml:space="preserve"> 8RU</w:t>
      </w:r>
    </w:p>
    <w:p w:rsidR="00AD2F95" w:rsidRPr="003C610C" w:rsidRDefault="00AD2F95" w:rsidP="00EC1770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020 7831 1449</w:t>
      </w:r>
      <w:r w:rsidR="00EC1770">
        <w:rPr>
          <w:rFonts w:ascii="Times New Roman" w:hAnsi="Times New Roman"/>
          <w:sz w:val="17"/>
          <w:szCs w:val="17"/>
        </w:rPr>
        <w:t xml:space="preserve">    </w:t>
      </w:r>
      <w:hyperlink r:id="rId15" w:history="1">
        <w:r w:rsidR="00C7785C"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admin@thedcd.org.uk</w:t>
        </w:r>
      </w:hyperlink>
      <w:r w:rsidRPr="003C610C">
        <w:rPr>
          <w:rFonts w:ascii="Times New Roman" w:hAnsi="Times New Roman"/>
          <w:sz w:val="17"/>
          <w:szCs w:val="17"/>
        </w:rPr>
        <w:tab/>
      </w:r>
    </w:p>
    <w:p w:rsidR="009D7505" w:rsidRDefault="00641308" w:rsidP="009D7505">
      <w:pPr>
        <w:rPr>
          <w:rFonts w:ascii="Times New Roman" w:hAnsi="Times New Roman"/>
          <w:color w:val="000000"/>
          <w:sz w:val="17"/>
          <w:szCs w:val="17"/>
          <w:lang w:val="en-US"/>
        </w:rPr>
      </w:pPr>
      <w:r w:rsidRPr="00641308">
        <w:rPr>
          <w:rFonts w:ascii="Times New Roman" w:hAnsi="Times New Roman"/>
          <w:color w:val="000000"/>
          <w:sz w:val="17"/>
          <w:szCs w:val="17"/>
          <w:lang w:val="en-US"/>
        </w:rPr>
        <w:t>DCD offers dancers independent, confidential advice and career development guidance as well as financial support for retraining</w:t>
      </w:r>
      <w:r w:rsidR="00F94304">
        <w:rPr>
          <w:rFonts w:ascii="Times New Roman" w:hAnsi="Times New Roman"/>
          <w:color w:val="000000"/>
          <w:sz w:val="17"/>
          <w:szCs w:val="17"/>
          <w:lang w:val="en-US"/>
        </w:rPr>
        <w:t>.</w:t>
      </w:r>
    </w:p>
    <w:p w:rsidR="00EC1770" w:rsidRDefault="00EC1770" w:rsidP="009D7505">
      <w:pPr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F94304" w:rsidRPr="003C610C" w:rsidRDefault="00F94304" w:rsidP="00F94304">
      <w:pPr>
        <w:pStyle w:val="Heading5"/>
        <w:rPr>
          <w:rFonts w:ascii="Times New Roman" w:hAnsi="Times New Roman"/>
          <w:spacing w:val="-20"/>
          <w:sz w:val="17"/>
          <w:szCs w:val="17"/>
          <w:u w:val="none"/>
        </w:rPr>
      </w:pPr>
      <w:r w:rsidRPr="003C610C">
        <w:rPr>
          <w:rFonts w:ascii="Times New Roman" w:hAnsi="Times New Roman"/>
          <w:spacing w:val="-20"/>
          <w:sz w:val="17"/>
          <w:szCs w:val="17"/>
        </w:rPr>
        <w:t>DANCE PROFESSIONALS FUND</w:t>
      </w:r>
      <w:r w:rsidRPr="003C610C">
        <w:rPr>
          <w:rFonts w:ascii="Times New Roman" w:hAnsi="Times New Roman"/>
          <w:sz w:val="17"/>
          <w:szCs w:val="17"/>
          <w:u w:val="none"/>
        </w:rPr>
        <w:br/>
      </w:r>
      <w:r w:rsidRPr="003C610C">
        <w:rPr>
          <w:rFonts w:ascii="Times New Roman" w:hAnsi="Times New Roman"/>
          <w:b w:val="0"/>
          <w:color w:val="000000"/>
          <w:sz w:val="17"/>
          <w:szCs w:val="17"/>
          <w:u w:val="none"/>
          <w:shd w:val="clear" w:color="auto" w:fill="FFFFFF"/>
        </w:rPr>
        <w:t>01273 234011</w:t>
      </w:r>
      <w:r w:rsidRPr="003C610C">
        <w:rPr>
          <w:rFonts w:ascii="Times New Roman" w:hAnsi="Times New Roman"/>
          <w:b w:val="0"/>
          <w:sz w:val="17"/>
          <w:szCs w:val="17"/>
          <w:u w:val="none"/>
        </w:rPr>
        <w:t xml:space="preserve">     </w:t>
      </w:r>
      <w:hyperlink r:id="rId16" w:history="1">
        <w:r w:rsidRPr="003C610C">
          <w:rPr>
            <w:rStyle w:val="Hyperlink"/>
            <w:rFonts w:ascii="Times New Roman" w:hAnsi="Times New Roman"/>
            <w:b w:val="0"/>
            <w:sz w:val="17"/>
            <w:szCs w:val="17"/>
          </w:rPr>
          <w:t>info@dancefund.org.uk</w:t>
        </w:r>
      </w:hyperlink>
    </w:p>
    <w:p w:rsidR="00F94304" w:rsidRPr="003C610C" w:rsidRDefault="00F94304" w:rsidP="00F94304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Contact: Clementine Cowl.</w:t>
      </w:r>
    </w:p>
    <w:p w:rsidR="00F94304" w:rsidRDefault="00F94304" w:rsidP="00F94304">
      <w:pPr>
        <w:rPr>
          <w:rFonts w:ascii="Times New Roman" w:hAnsi="Times New Roman"/>
          <w:color w:val="231F20"/>
          <w:sz w:val="17"/>
          <w:szCs w:val="17"/>
          <w:shd w:val="clear" w:color="auto" w:fill="FFFFFF"/>
        </w:rPr>
      </w:pPr>
      <w:r w:rsidRPr="00641308">
        <w:rPr>
          <w:rFonts w:ascii="Times New Roman" w:hAnsi="Times New Roman"/>
          <w:color w:val="231F20"/>
          <w:sz w:val="17"/>
          <w:szCs w:val="17"/>
          <w:shd w:val="clear" w:color="auto" w:fill="FFFFFF"/>
        </w:rPr>
        <w:t>Offers confidential advice and financial support for professional dancers, ex-dancers, choreographer and dance teachers</w:t>
      </w:r>
      <w:r>
        <w:rPr>
          <w:rFonts w:ascii="Times New Roman" w:hAnsi="Times New Roman"/>
          <w:color w:val="231F20"/>
          <w:sz w:val="17"/>
          <w:szCs w:val="17"/>
          <w:shd w:val="clear" w:color="auto" w:fill="FFFFFF"/>
        </w:rPr>
        <w:t>.</w:t>
      </w:r>
    </w:p>
    <w:p w:rsidR="00536D2B" w:rsidRDefault="00536D2B" w:rsidP="00A645D2">
      <w:pPr>
        <w:pStyle w:val="Heading5"/>
        <w:rPr>
          <w:rFonts w:ascii="Times New Roman" w:hAnsi="Times New Roman"/>
          <w:sz w:val="17"/>
          <w:szCs w:val="17"/>
        </w:rPr>
      </w:pPr>
    </w:p>
    <w:p w:rsidR="00AD2F95" w:rsidRPr="003C610C" w:rsidRDefault="00AD2F95" w:rsidP="00A645D2">
      <w:pPr>
        <w:pStyle w:val="Heading5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DENVILLE HALL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62 Ducks Hill Road</w:t>
      </w:r>
      <w:r w:rsidR="003139ED" w:rsidRPr="003C610C">
        <w:rPr>
          <w:rFonts w:ascii="Times New Roman" w:hAnsi="Times New Roman"/>
          <w:sz w:val="17"/>
          <w:szCs w:val="17"/>
        </w:rPr>
        <w:t xml:space="preserve">, Northwood, Middlesex HA6 2SB.   </w:t>
      </w:r>
      <w:r w:rsidR="0048497E" w:rsidRPr="003C610C">
        <w:rPr>
          <w:rFonts w:ascii="Times New Roman" w:hAnsi="Times New Roman"/>
          <w:sz w:val="17"/>
          <w:szCs w:val="17"/>
        </w:rPr>
        <w:t xml:space="preserve">01923 825843   </w:t>
      </w:r>
      <w:hyperlink r:id="rId17" w:history="1">
        <w:r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www.denvillehall.org</w:t>
        </w:r>
      </w:hyperlink>
      <w:r w:rsidRPr="003C610C">
        <w:rPr>
          <w:rFonts w:ascii="Times New Roman" w:hAnsi="Times New Roman"/>
          <w:sz w:val="17"/>
          <w:szCs w:val="17"/>
        </w:rPr>
        <w:t>.uk</w:t>
      </w:r>
    </w:p>
    <w:p w:rsidR="00AD2F95" w:rsidRPr="003C610C" w:rsidRDefault="00452910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A</w:t>
      </w:r>
      <w:r w:rsidR="00AD2F95" w:rsidRPr="003C610C">
        <w:rPr>
          <w:rFonts w:ascii="Times New Roman" w:hAnsi="Times New Roman"/>
          <w:sz w:val="17"/>
          <w:szCs w:val="17"/>
        </w:rPr>
        <w:t xml:space="preserve"> care hom</w:t>
      </w:r>
      <w:r w:rsidR="007169ED" w:rsidRPr="003C610C">
        <w:rPr>
          <w:rFonts w:ascii="Times New Roman" w:hAnsi="Times New Roman"/>
          <w:sz w:val="17"/>
          <w:szCs w:val="17"/>
        </w:rPr>
        <w:t>e for elderly actors (</w:t>
      </w:r>
      <w:r w:rsidR="00AD2F95" w:rsidRPr="003C610C">
        <w:rPr>
          <w:rFonts w:ascii="Times New Roman" w:hAnsi="Times New Roman"/>
          <w:sz w:val="17"/>
          <w:szCs w:val="17"/>
        </w:rPr>
        <w:t>residential, nursing and dementia care</w:t>
      </w:r>
      <w:r w:rsidR="007169ED" w:rsidRPr="003C610C">
        <w:rPr>
          <w:rFonts w:ascii="Times New Roman" w:hAnsi="Times New Roman"/>
          <w:sz w:val="17"/>
          <w:szCs w:val="17"/>
        </w:rPr>
        <w:t>)</w:t>
      </w:r>
      <w:r w:rsidR="00AD2F95" w:rsidRPr="003C610C">
        <w:rPr>
          <w:rFonts w:ascii="Times New Roman" w:hAnsi="Times New Roman"/>
          <w:sz w:val="17"/>
          <w:szCs w:val="17"/>
        </w:rPr>
        <w:t>.</w:t>
      </w:r>
    </w:p>
    <w:p w:rsidR="00045EEE" w:rsidRDefault="00045EEE" w:rsidP="00A645D2">
      <w:pPr>
        <w:pStyle w:val="Heading5"/>
        <w:rPr>
          <w:rFonts w:ascii="Times New Roman" w:hAnsi="Times New Roman"/>
          <w:sz w:val="17"/>
          <w:szCs w:val="17"/>
        </w:rPr>
      </w:pPr>
    </w:p>
    <w:p w:rsidR="00BB6B19" w:rsidRPr="003C610C" w:rsidRDefault="00BB6B19" w:rsidP="00A645D2">
      <w:pPr>
        <w:pStyle w:val="Heading5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DRURY LANE THEATRICAL FUND</w:t>
      </w:r>
    </w:p>
    <w:p w:rsidR="00BB6B19" w:rsidRPr="003C610C" w:rsidRDefault="00BB6B19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18 Dudley Road, Wimbledon,</w:t>
      </w:r>
    </w:p>
    <w:p w:rsidR="00BB6B19" w:rsidRPr="003C610C" w:rsidRDefault="003139ED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London SW19 8PN.     </w:t>
      </w:r>
      <w:r w:rsidR="00BB6B19" w:rsidRPr="003C610C">
        <w:rPr>
          <w:rFonts w:ascii="Times New Roman" w:hAnsi="Times New Roman"/>
          <w:sz w:val="17"/>
          <w:szCs w:val="17"/>
        </w:rPr>
        <w:t>020 8542 5782.</w:t>
      </w:r>
    </w:p>
    <w:p w:rsidR="00BB6B19" w:rsidRPr="003C610C" w:rsidRDefault="00BB6B19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Secretary: Miranda Fellows.</w:t>
      </w:r>
    </w:p>
    <w:p w:rsidR="00BB6B19" w:rsidRPr="003C610C" w:rsidRDefault="00BB6B19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drurylanefund@gmail.com</w:t>
      </w:r>
    </w:p>
    <w:p w:rsidR="00BB6B19" w:rsidRPr="003C610C" w:rsidRDefault="00395C32" w:rsidP="00A645D2">
      <w:pPr>
        <w:rPr>
          <w:rFonts w:ascii="Times New Roman" w:hAnsi="Times New Roman"/>
          <w:sz w:val="17"/>
          <w:szCs w:val="17"/>
        </w:rPr>
      </w:pPr>
      <w:r w:rsidRPr="00395C32">
        <w:rPr>
          <w:rFonts w:ascii="Times New Roman" w:hAnsi="Times New Roman"/>
          <w:sz w:val="17"/>
          <w:szCs w:val="17"/>
        </w:rPr>
        <w:lastRenderedPageBreak/>
        <w:t>Offers grants to performers and back stage staff over the age of 40 who have worked at the Drury Lane Theatre</w:t>
      </w:r>
      <w:r>
        <w:rPr>
          <w:rFonts w:ascii="Times New Roman" w:hAnsi="Times New Roman"/>
          <w:sz w:val="17"/>
          <w:szCs w:val="17"/>
        </w:rPr>
        <w:t xml:space="preserve">. </w:t>
      </w:r>
      <w:r w:rsidR="00BB6B19" w:rsidRPr="003C610C">
        <w:rPr>
          <w:rFonts w:ascii="Times New Roman" w:hAnsi="Times New Roman"/>
          <w:sz w:val="17"/>
          <w:szCs w:val="17"/>
        </w:rPr>
        <w:t>No educational grants.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</w:p>
    <w:p w:rsidR="00AD2F95" w:rsidRPr="003C610C" w:rsidRDefault="00AD2F95" w:rsidP="00A645D2">
      <w:pPr>
        <w:pStyle w:val="Heading5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EQUITY BENEVOLENT FUND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Guild House, Upper St Martin’s Lane, London WC2H 9EG.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020 7379 6000</w:t>
      </w:r>
    </w:p>
    <w:p w:rsidR="00AD2F95" w:rsidRPr="003C610C" w:rsidRDefault="00627DB6" w:rsidP="00A645D2">
      <w:pPr>
        <w:rPr>
          <w:rFonts w:ascii="Times New Roman" w:hAnsi="Times New Roman"/>
          <w:sz w:val="17"/>
          <w:szCs w:val="17"/>
        </w:rPr>
      </w:pPr>
      <w:hyperlink r:id="rId18" w:history="1">
        <w:r w:rsidR="00AD2F95"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pyip@equity.org.uk</w:t>
        </w:r>
      </w:hyperlink>
    </w:p>
    <w:p w:rsidR="00AD2F95" w:rsidRDefault="00C72CE6" w:rsidP="00A645D2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Contact</w:t>
      </w:r>
      <w:r w:rsidR="00AD2F95" w:rsidRPr="003C610C">
        <w:rPr>
          <w:rFonts w:ascii="Times New Roman" w:hAnsi="Times New Roman"/>
          <w:sz w:val="17"/>
          <w:szCs w:val="17"/>
        </w:rPr>
        <w:t>: Pauline Yip</w:t>
      </w:r>
    </w:p>
    <w:p w:rsidR="00395C32" w:rsidRPr="003C610C" w:rsidRDefault="00395C32" w:rsidP="00A645D2">
      <w:pPr>
        <w:rPr>
          <w:rFonts w:ascii="Times New Roman" w:hAnsi="Times New Roman"/>
          <w:sz w:val="17"/>
          <w:szCs w:val="17"/>
        </w:rPr>
      </w:pPr>
      <w:r w:rsidRPr="00395C32">
        <w:rPr>
          <w:rFonts w:ascii="Times New Roman" w:hAnsi="Times New Roman"/>
          <w:sz w:val="17"/>
          <w:szCs w:val="17"/>
        </w:rPr>
        <w:t>Helps Equity members in financial need with modest one-off grants and welfare advice.  Student fees and convalescent care are not provided for</w:t>
      </w:r>
      <w:r w:rsidR="00F80CCA">
        <w:rPr>
          <w:rFonts w:ascii="Times New Roman" w:hAnsi="Times New Roman"/>
          <w:sz w:val="17"/>
          <w:szCs w:val="17"/>
        </w:rPr>
        <w:t>.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</w:p>
    <w:p w:rsidR="00AD2F95" w:rsidRPr="003C610C" w:rsidRDefault="00AD2F95" w:rsidP="00A645D2">
      <w:pPr>
        <w:pStyle w:val="Heading5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EQUITY CHARITABLE TRUST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(</w:t>
      </w:r>
      <w:proofErr w:type="gramStart"/>
      <w:r w:rsidRPr="003C610C">
        <w:rPr>
          <w:rFonts w:ascii="Times New Roman" w:hAnsi="Times New Roman"/>
          <w:sz w:val="17"/>
          <w:szCs w:val="17"/>
        </w:rPr>
        <w:t>formerly</w:t>
      </w:r>
      <w:proofErr w:type="gramEnd"/>
      <w:r w:rsidRPr="003C610C">
        <w:rPr>
          <w:rFonts w:ascii="Times New Roman" w:hAnsi="Times New Roman"/>
          <w:sz w:val="17"/>
          <w:szCs w:val="17"/>
        </w:rPr>
        <w:t xml:space="preserve"> Equity Trust Fund)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  <w:proofErr w:type="spellStart"/>
      <w:r w:rsidRPr="003C610C">
        <w:rPr>
          <w:rFonts w:ascii="Times New Roman" w:hAnsi="Times New Roman"/>
          <w:sz w:val="17"/>
          <w:szCs w:val="17"/>
        </w:rPr>
        <w:t>Plouviez</w:t>
      </w:r>
      <w:proofErr w:type="spellEnd"/>
      <w:r w:rsidRPr="003C610C">
        <w:rPr>
          <w:rFonts w:ascii="Times New Roman" w:hAnsi="Times New Roman"/>
          <w:sz w:val="17"/>
          <w:szCs w:val="17"/>
        </w:rPr>
        <w:t xml:space="preserve"> House, 19 Hatton Place,</w:t>
      </w:r>
    </w:p>
    <w:p w:rsidR="00AD2F95" w:rsidRPr="003C610C" w:rsidRDefault="003139ED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London EC1N 8RU.    </w:t>
      </w:r>
      <w:r w:rsidR="00AD2F95" w:rsidRPr="003C610C">
        <w:rPr>
          <w:rFonts w:ascii="Times New Roman" w:hAnsi="Times New Roman"/>
          <w:sz w:val="17"/>
          <w:szCs w:val="17"/>
        </w:rPr>
        <w:t>020 7831 1926</w:t>
      </w:r>
    </w:p>
    <w:p w:rsidR="00AD2F95" w:rsidRDefault="00627DB6" w:rsidP="00A645D2">
      <w:pPr>
        <w:rPr>
          <w:rFonts w:ascii="Times New Roman" w:hAnsi="Times New Roman"/>
          <w:sz w:val="17"/>
          <w:szCs w:val="17"/>
        </w:rPr>
      </w:pPr>
      <w:hyperlink r:id="rId19" w:history="1">
        <w:r w:rsidR="00AD2F95"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info@equitycharitabletrust.org.uk</w:t>
        </w:r>
      </w:hyperlink>
    </w:p>
    <w:p w:rsidR="009D7562" w:rsidRPr="003C610C" w:rsidRDefault="009D7562" w:rsidP="00A645D2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www.equitycharitabletrust.org.uk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Secretary: </w:t>
      </w:r>
      <w:r w:rsidR="00C7785C" w:rsidRPr="003C610C">
        <w:rPr>
          <w:rFonts w:ascii="Times New Roman" w:hAnsi="Times New Roman"/>
          <w:sz w:val="17"/>
          <w:szCs w:val="17"/>
        </w:rPr>
        <w:t>Kaethe Cherney</w:t>
      </w:r>
    </w:p>
    <w:p w:rsidR="00AD2F95" w:rsidRPr="003C610C" w:rsidRDefault="00AD2F95" w:rsidP="00A645D2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Case worker: </w:t>
      </w:r>
      <w:r w:rsidR="00111465" w:rsidRPr="003C610C">
        <w:rPr>
          <w:rFonts w:ascii="Times New Roman" w:hAnsi="Times New Roman"/>
          <w:sz w:val="17"/>
          <w:szCs w:val="17"/>
        </w:rPr>
        <w:t>Rosalind Ambrose</w:t>
      </w:r>
      <w:r w:rsidR="003139ED" w:rsidRPr="003C610C">
        <w:rPr>
          <w:rFonts w:ascii="Times New Roman" w:hAnsi="Times New Roman"/>
          <w:sz w:val="17"/>
          <w:szCs w:val="17"/>
        </w:rPr>
        <w:t>.</w:t>
      </w:r>
    </w:p>
    <w:p w:rsidR="004467F8" w:rsidRPr="003C610C" w:rsidRDefault="00AD2F95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Grants and money advice for anyone eligible for Equity membership (i.e. performers, stage manager, directors) including help with re-training. </w:t>
      </w:r>
    </w:p>
    <w:p w:rsidR="002D1258" w:rsidRDefault="004A3F62" w:rsidP="00A645D2">
      <w:pPr>
        <w:rPr>
          <w:rFonts w:ascii="Times New Roman" w:hAnsi="Times New Roman"/>
          <w:sz w:val="17"/>
          <w:szCs w:val="17"/>
        </w:rPr>
      </w:pPr>
      <w:r w:rsidRPr="004A3F62">
        <w:rPr>
          <w:rFonts w:ascii="Times New Roman" w:hAnsi="Times New Roman"/>
          <w:b/>
          <w:sz w:val="17"/>
          <w:szCs w:val="17"/>
        </w:rPr>
        <w:t>Evelyn Norris Trust</w:t>
      </w:r>
      <w:r>
        <w:rPr>
          <w:rFonts w:ascii="Times New Roman" w:hAnsi="Times New Roman"/>
          <w:sz w:val="17"/>
          <w:szCs w:val="17"/>
        </w:rPr>
        <w:t xml:space="preserve"> </w:t>
      </w:r>
      <w:r w:rsidR="00AD2F95" w:rsidRPr="003C610C">
        <w:rPr>
          <w:rFonts w:ascii="Times New Roman" w:hAnsi="Times New Roman"/>
          <w:sz w:val="17"/>
          <w:szCs w:val="17"/>
        </w:rPr>
        <w:t>funds</w:t>
      </w:r>
      <w:r w:rsidR="00A2084D">
        <w:rPr>
          <w:rFonts w:ascii="Times New Roman" w:hAnsi="Times New Roman"/>
          <w:sz w:val="17"/>
          <w:szCs w:val="17"/>
        </w:rPr>
        <w:t xml:space="preserve"> </w:t>
      </w:r>
      <w:r w:rsidR="00A2084D" w:rsidRPr="00A2084D">
        <w:rPr>
          <w:rFonts w:ascii="Times New Roman" w:hAnsi="Times New Roman"/>
          <w:sz w:val="17"/>
          <w:szCs w:val="17"/>
        </w:rPr>
        <w:t>breaks for professionals who are convalescing from an illness or those who can’t afford a holiday</w:t>
      </w:r>
      <w:r w:rsidR="00D60305">
        <w:rPr>
          <w:rFonts w:ascii="Times New Roman" w:hAnsi="Times New Roman"/>
          <w:sz w:val="17"/>
          <w:szCs w:val="17"/>
        </w:rPr>
        <w:t>.</w:t>
      </w:r>
      <w:r w:rsidR="00AD2F95" w:rsidRPr="003C610C">
        <w:rPr>
          <w:rFonts w:ascii="Times New Roman" w:hAnsi="Times New Roman"/>
          <w:sz w:val="17"/>
          <w:szCs w:val="17"/>
        </w:rPr>
        <w:t xml:space="preserve"> </w:t>
      </w:r>
      <w:r w:rsidR="00A2084D">
        <w:rPr>
          <w:rFonts w:ascii="Times New Roman" w:hAnsi="Times New Roman"/>
          <w:sz w:val="17"/>
          <w:szCs w:val="17"/>
        </w:rPr>
        <w:t>No long term care is provided for.</w:t>
      </w:r>
      <w:r w:rsidR="00D60305">
        <w:rPr>
          <w:rFonts w:ascii="Times New Roman" w:hAnsi="Times New Roman"/>
          <w:sz w:val="17"/>
          <w:szCs w:val="17"/>
        </w:rPr>
        <w:t xml:space="preserve"> </w:t>
      </w:r>
      <w:r w:rsidR="00A546F2">
        <w:rPr>
          <w:rFonts w:ascii="Times New Roman" w:hAnsi="Times New Roman"/>
          <w:sz w:val="17"/>
          <w:szCs w:val="17"/>
        </w:rPr>
        <w:t>See ECT for contact details.</w:t>
      </w:r>
    </w:p>
    <w:p w:rsidR="005F5E8E" w:rsidRDefault="005F5E8E" w:rsidP="00A645D2">
      <w:pPr>
        <w:rPr>
          <w:rFonts w:ascii="Times New Roman" w:hAnsi="Times New Roman"/>
          <w:sz w:val="17"/>
          <w:szCs w:val="17"/>
        </w:rPr>
      </w:pPr>
    </w:p>
    <w:p w:rsidR="005F5E8E" w:rsidRPr="003C610C" w:rsidRDefault="005F5E8E" w:rsidP="005F5E8E">
      <w:pPr>
        <w:pStyle w:val="Heading5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FILM &amp; TELEVISION CHARITY </w:t>
      </w:r>
      <w:r w:rsidRPr="00601159">
        <w:rPr>
          <w:rFonts w:ascii="Times New Roman" w:hAnsi="Times New Roman"/>
          <w:b w:val="0"/>
          <w:sz w:val="17"/>
          <w:szCs w:val="17"/>
        </w:rPr>
        <w:t>(formerly Cinema &amp; Television Benevolent Fund)</w:t>
      </w:r>
      <w:r w:rsidRPr="003C610C">
        <w:rPr>
          <w:rFonts w:ascii="Times New Roman" w:hAnsi="Times New Roman"/>
          <w:sz w:val="17"/>
          <w:szCs w:val="17"/>
        </w:rPr>
        <w:t xml:space="preserve"> </w:t>
      </w:r>
    </w:p>
    <w:p w:rsidR="005F5E8E" w:rsidRPr="003C610C" w:rsidRDefault="005F5E8E" w:rsidP="005F5E8E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22 Golden Square, London W1F 1AD</w:t>
      </w:r>
    </w:p>
    <w:p w:rsidR="005F5E8E" w:rsidRPr="003C610C" w:rsidRDefault="005F5E8E" w:rsidP="005F5E8E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020 7437 6567.    </w:t>
      </w:r>
      <w:hyperlink r:id="rId20" w:history="1">
        <w:r w:rsidRPr="00113D70">
          <w:rPr>
            <w:rStyle w:val="Hyperlink"/>
            <w:rFonts w:ascii="Times New Roman" w:hAnsi="Times New Roman"/>
            <w:sz w:val="17"/>
            <w:szCs w:val="17"/>
          </w:rPr>
          <w:t>info@filmtvcharity.org.uk</w:t>
        </w:r>
      </w:hyperlink>
      <w:r w:rsidRPr="003C610C">
        <w:rPr>
          <w:rFonts w:ascii="Times New Roman" w:hAnsi="Times New Roman"/>
          <w:sz w:val="17"/>
          <w:szCs w:val="17"/>
        </w:rPr>
        <w:t xml:space="preserve"> </w:t>
      </w:r>
    </w:p>
    <w:p w:rsidR="005F5E8E" w:rsidRDefault="005F5E8E" w:rsidP="005F5E8E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www.</w:t>
      </w:r>
      <w:r w:rsidRPr="008A66A7">
        <w:rPr>
          <w:rFonts w:ascii="Times New Roman" w:hAnsi="Times New Roman"/>
          <w:sz w:val="17"/>
          <w:szCs w:val="17"/>
        </w:rPr>
        <w:t>filmtvcharity.org.uk</w:t>
      </w:r>
    </w:p>
    <w:p w:rsidR="005F5E8E" w:rsidRPr="003C610C" w:rsidRDefault="005F5E8E" w:rsidP="005F5E8E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Head of Welfare: Eunice </w:t>
      </w:r>
      <w:proofErr w:type="spellStart"/>
      <w:r w:rsidRPr="003C610C">
        <w:rPr>
          <w:rFonts w:ascii="Times New Roman" w:hAnsi="Times New Roman"/>
          <w:sz w:val="17"/>
          <w:szCs w:val="17"/>
        </w:rPr>
        <w:t>Bornasty</w:t>
      </w:r>
      <w:proofErr w:type="spellEnd"/>
      <w:r w:rsidRPr="003C610C">
        <w:rPr>
          <w:rFonts w:ascii="Times New Roman" w:hAnsi="Times New Roman"/>
          <w:sz w:val="17"/>
          <w:szCs w:val="17"/>
        </w:rPr>
        <w:t>.</w:t>
      </w:r>
    </w:p>
    <w:p w:rsidR="005F5E8E" w:rsidRDefault="005F5E8E" w:rsidP="005F5E8E">
      <w:pPr>
        <w:rPr>
          <w:rFonts w:ascii="Times New Roman" w:hAnsi="Times New Roman"/>
          <w:sz w:val="17"/>
          <w:szCs w:val="17"/>
        </w:rPr>
      </w:pPr>
      <w:r w:rsidRPr="00627280">
        <w:rPr>
          <w:rFonts w:ascii="Times New Roman" w:hAnsi="Times New Roman"/>
          <w:sz w:val="17"/>
          <w:szCs w:val="17"/>
        </w:rPr>
        <w:t>Welfare grants for cinema and TV employees with at least two year’ experience (</w:t>
      </w:r>
      <w:proofErr w:type="spellStart"/>
      <w:r w:rsidRPr="00627280">
        <w:rPr>
          <w:rFonts w:ascii="Times New Roman" w:hAnsi="Times New Roman"/>
          <w:sz w:val="17"/>
          <w:szCs w:val="17"/>
        </w:rPr>
        <w:t>excl</w:t>
      </w:r>
      <w:proofErr w:type="spellEnd"/>
      <w:r w:rsidRPr="00627280">
        <w:rPr>
          <w:rFonts w:ascii="Times New Roman" w:hAnsi="Times New Roman"/>
          <w:sz w:val="17"/>
          <w:szCs w:val="17"/>
        </w:rPr>
        <w:t xml:space="preserve"> BBC).  Doesn’t support actors, performers or students.  Also runs a care home for elderly members of the technical professions.  </w:t>
      </w:r>
    </w:p>
    <w:p w:rsidR="005F5E8E" w:rsidRPr="003C610C" w:rsidRDefault="005F5E8E" w:rsidP="005F5E8E">
      <w:pPr>
        <w:rPr>
          <w:rFonts w:ascii="Times New Roman" w:hAnsi="Times New Roman"/>
          <w:sz w:val="17"/>
          <w:szCs w:val="17"/>
        </w:rPr>
      </w:pPr>
    </w:p>
    <w:p w:rsidR="00651CCA" w:rsidRPr="003C610C" w:rsidRDefault="00651CCA" w:rsidP="00A645D2">
      <w:pPr>
        <w:rPr>
          <w:rFonts w:ascii="Times New Roman" w:hAnsi="Times New Roman"/>
          <w:b/>
          <w:bCs/>
          <w:sz w:val="17"/>
          <w:szCs w:val="17"/>
          <w:u w:val="single"/>
          <w:lang w:val="en-US"/>
        </w:rPr>
      </w:pPr>
      <w:r w:rsidRPr="003C610C">
        <w:rPr>
          <w:rFonts w:ascii="Times New Roman" w:hAnsi="Times New Roman"/>
          <w:b/>
          <w:bCs/>
          <w:sz w:val="17"/>
          <w:szCs w:val="17"/>
          <w:u w:val="single"/>
          <w:lang w:val="en-US"/>
        </w:rPr>
        <w:t>THE GRAND ORDER OF WATER RATS CHARITIES FUND</w:t>
      </w:r>
    </w:p>
    <w:p w:rsidR="00651CCA" w:rsidRPr="003C610C" w:rsidRDefault="00651CCA" w:rsidP="00A645D2">
      <w:pPr>
        <w:rPr>
          <w:rFonts w:ascii="Times New Roman" w:hAnsi="Times New Roman"/>
          <w:bCs/>
          <w:sz w:val="17"/>
          <w:szCs w:val="17"/>
          <w:lang w:val="en-US"/>
        </w:rPr>
      </w:pPr>
      <w:r w:rsidRPr="003C610C">
        <w:rPr>
          <w:rFonts w:ascii="Times New Roman" w:hAnsi="Times New Roman"/>
          <w:bCs/>
          <w:sz w:val="17"/>
          <w:szCs w:val="17"/>
          <w:lang w:val="en-US"/>
        </w:rPr>
        <w:t>328 Grays Inn Road, London, WC1X 8BZ</w:t>
      </w:r>
    </w:p>
    <w:p w:rsidR="00651CCA" w:rsidRPr="003C610C" w:rsidRDefault="0048497E" w:rsidP="00A645D2">
      <w:pPr>
        <w:rPr>
          <w:rFonts w:ascii="Times New Roman" w:hAnsi="Times New Roman"/>
          <w:bCs/>
          <w:sz w:val="17"/>
          <w:szCs w:val="17"/>
          <w:lang w:val="en-US"/>
        </w:rPr>
      </w:pPr>
      <w:r w:rsidRPr="003C610C">
        <w:rPr>
          <w:rFonts w:ascii="Times New Roman" w:hAnsi="Times New Roman"/>
          <w:bCs/>
          <w:sz w:val="17"/>
          <w:szCs w:val="17"/>
          <w:lang w:val="en-US"/>
        </w:rPr>
        <w:t xml:space="preserve"> 0207 278 3248.        </w:t>
      </w:r>
      <w:hyperlink r:id="rId21" w:history="1">
        <w:r w:rsidR="00651CCA" w:rsidRPr="003C610C">
          <w:rPr>
            <w:rStyle w:val="Hyperlink"/>
            <w:rFonts w:ascii="Times New Roman" w:hAnsi="Times New Roman"/>
            <w:bCs/>
            <w:color w:val="auto"/>
            <w:sz w:val="17"/>
            <w:szCs w:val="17"/>
            <w:u w:val="none"/>
            <w:lang w:val="en-US"/>
          </w:rPr>
          <w:t>charities@gowr.net</w:t>
        </w:r>
      </w:hyperlink>
    </w:p>
    <w:p w:rsidR="00651CCA" w:rsidRPr="003C610C" w:rsidRDefault="00651CCA" w:rsidP="00A645D2">
      <w:pPr>
        <w:rPr>
          <w:rFonts w:ascii="Times New Roman" w:hAnsi="Times New Roman"/>
          <w:bCs/>
          <w:sz w:val="17"/>
          <w:szCs w:val="17"/>
          <w:lang w:val="en-US"/>
        </w:rPr>
      </w:pPr>
      <w:r w:rsidRPr="003C610C">
        <w:rPr>
          <w:rFonts w:ascii="Times New Roman" w:hAnsi="Times New Roman"/>
          <w:bCs/>
          <w:sz w:val="17"/>
          <w:szCs w:val="17"/>
          <w:lang w:val="en-US"/>
        </w:rPr>
        <w:t>Secretary: Mike Martin</w:t>
      </w:r>
      <w:r w:rsidR="00D24157" w:rsidRPr="003C610C">
        <w:rPr>
          <w:rFonts w:ascii="Times New Roman" w:hAnsi="Times New Roman"/>
          <w:bCs/>
          <w:sz w:val="17"/>
          <w:szCs w:val="17"/>
          <w:lang w:val="en-US"/>
        </w:rPr>
        <w:t>.</w:t>
      </w:r>
    </w:p>
    <w:p w:rsidR="00651CCA" w:rsidRPr="003C610C" w:rsidRDefault="00D24157" w:rsidP="00A645D2">
      <w:pPr>
        <w:rPr>
          <w:rFonts w:ascii="Times New Roman" w:hAnsi="Times New Roman"/>
          <w:bCs/>
          <w:sz w:val="17"/>
          <w:szCs w:val="17"/>
          <w:lang w:val="en-US"/>
        </w:rPr>
      </w:pPr>
      <w:r w:rsidRPr="003C610C">
        <w:rPr>
          <w:rFonts w:ascii="Times New Roman" w:hAnsi="Times New Roman"/>
          <w:bCs/>
          <w:sz w:val="17"/>
          <w:szCs w:val="17"/>
          <w:lang w:val="en-US"/>
        </w:rPr>
        <w:t xml:space="preserve">Grants for </w:t>
      </w:r>
      <w:r w:rsidR="00CA04A3" w:rsidRPr="003C610C">
        <w:rPr>
          <w:rFonts w:ascii="Times New Roman" w:hAnsi="Times New Roman"/>
          <w:bCs/>
          <w:sz w:val="17"/>
          <w:szCs w:val="17"/>
          <w:lang w:val="en-US"/>
        </w:rPr>
        <w:t>professional</w:t>
      </w:r>
      <w:r w:rsidR="00651CCA" w:rsidRPr="003C610C">
        <w:rPr>
          <w:rFonts w:ascii="Times New Roman" w:hAnsi="Times New Roman"/>
          <w:bCs/>
          <w:sz w:val="17"/>
          <w:szCs w:val="17"/>
          <w:lang w:val="en-US"/>
        </w:rPr>
        <w:t xml:space="preserve"> entertainers and their dependants.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</w:p>
    <w:p w:rsidR="00AD2F95" w:rsidRPr="003C610C" w:rsidRDefault="005E4AA9" w:rsidP="00A645D2">
      <w:pPr>
        <w:pStyle w:val="Heading5"/>
        <w:rPr>
          <w:rFonts w:ascii="Times New Roman" w:hAnsi="Times New Roman"/>
          <w:b w:val="0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HELP MUSICIANS UK</w:t>
      </w:r>
      <w:r w:rsidR="00D24157" w:rsidRPr="003C610C">
        <w:rPr>
          <w:rFonts w:ascii="Times New Roman" w:hAnsi="Times New Roman"/>
          <w:sz w:val="17"/>
          <w:szCs w:val="17"/>
        </w:rPr>
        <w:t xml:space="preserve"> </w:t>
      </w:r>
      <w:r w:rsidRPr="003C610C">
        <w:rPr>
          <w:rFonts w:ascii="Times New Roman" w:hAnsi="Times New Roman"/>
          <w:b w:val="0"/>
          <w:sz w:val="17"/>
          <w:szCs w:val="17"/>
        </w:rPr>
        <w:t>(</w:t>
      </w:r>
      <w:r w:rsidR="004A416E" w:rsidRPr="003C610C">
        <w:rPr>
          <w:rFonts w:ascii="Times New Roman" w:hAnsi="Times New Roman"/>
          <w:b w:val="0"/>
          <w:sz w:val="17"/>
          <w:szCs w:val="17"/>
        </w:rPr>
        <w:t xml:space="preserve">formerly </w:t>
      </w:r>
      <w:r w:rsidRPr="003C610C">
        <w:rPr>
          <w:rFonts w:ascii="Times New Roman" w:hAnsi="Times New Roman"/>
          <w:b w:val="0"/>
          <w:sz w:val="17"/>
          <w:szCs w:val="17"/>
        </w:rPr>
        <w:t>The Musicians’ Benevolent Fund)</w:t>
      </w:r>
    </w:p>
    <w:p w:rsidR="002D1258" w:rsidRPr="003C610C" w:rsidRDefault="00AD2F95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7 Britannia Street, London </w:t>
      </w:r>
    </w:p>
    <w:p w:rsidR="00AD2F95" w:rsidRPr="003C610C" w:rsidRDefault="003139ED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WC1X 9JS.   </w:t>
      </w:r>
      <w:r w:rsidR="00AD2F95" w:rsidRPr="003C610C">
        <w:rPr>
          <w:rFonts w:ascii="Times New Roman" w:hAnsi="Times New Roman"/>
          <w:sz w:val="17"/>
          <w:szCs w:val="17"/>
        </w:rPr>
        <w:t>020 7239 9100</w:t>
      </w:r>
    </w:p>
    <w:p w:rsidR="00AD2F95" w:rsidRPr="003C610C" w:rsidRDefault="00627DB6" w:rsidP="00A645D2">
      <w:pPr>
        <w:rPr>
          <w:rFonts w:ascii="Times New Roman" w:hAnsi="Times New Roman"/>
          <w:sz w:val="17"/>
          <w:szCs w:val="17"/>
        </w:rPr>
      </w:pPr>
      <w:hyperlink r:id="rId22" w:history="1">
        <w:r w:rsidR="00F021A7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www.helpmusicians.org.uk</w:t>
        </w:r>
      </w:hyperlink>
    </w:p>
    <w:p w:rsidR="00AD2F95" w:rsidRPr="003C610C" w:rsidRDefault="00601159" w:rsidP="00A645D2">
      <w:pPr>
        <w:rPr>
          <w:rFonts w:ascii="Times New Roman" w:hAnsi="Times New Roman"/>
          <w:sz w:val="17"/>
          <w:szCs w:val="17"/>
        </w:rPr>
      </w:pPr>
      <w:r w:rsidRPr="00601159">
        <w:rPr>
          <w:rFonts w:ascii="Times New Roman" w:hAnsi="Times New Roman"/>
          <w:sz w:val="17"/>
          <w:szCs w:val="17"/>
        </w:rPr>
        <w:t>Helps professional musicians of all genres, from starting out through to retirement, in times of crisis or by providing opportunities to aid ones career</w:t>
      </w:r>
      <w:r w:rsidR="00F94304">
        <w:rPr>
          <w:rFonts w:ascii="Times New Roman" w:hAnsi="Times New Roman"/>
          <w:sz w:val="17"/>
          <w:szCs w:val="17"/>
        </w:rPr>
        <w:t>.</w:t>
      </w:r>
    </w:p>
    <w:p w:rsidR="00AD2F95" w:rsidRPr="003C610C" w:rsidRDefault="00AD2F95" w:rsidP="00A645D2">
      <w:pPr>
        <w:rPr>
          <w:rFonts w:ascii="Times New Roman" w:hAnsi="Times New Roman"/>
          <w:b/>
          <w:bCs/>
          <w:caps/>
          <w:sz w:val="17"/>
          <w:szCs w:val="17"/>
        </w:rPr>
      </w:pPr>
    </w:p>
    <w:p w:rsidR="00AD2F95" w:rsidRPr="003C610C" w:rsidRDefault="00293AB5" w:rsidP="00A645D2">
      <w:pPr>
        <w:rPr>
          <w:rFonts w:ascii="Times New Roman" w:eastAsia="Arial Unicode MS" w:hAnsi="Times New Roman"/>
          <w:b/>
          <w:bCs/>
          <w:caps/>
          <w:sz w:val="17"/>
          <w:szCs w:val="17"/>
          <w:u w:val="single"/>
        </w:rPr>
      </w:pPr>
      <w:r w:rsidRPr="003C610C">
        <w:rPr>
          <w:rFonts w:ascii="Times New Roman" w:hAnsi="Times New Roman"/>
          <w:b/>
          <w:bCs/>
          <w:caps/>
          <w:sz w:val="17"/>
          <w:szCs w:val="17"/>
          <w:u w:val="single"/>
        </w:rPr>
        <w:t>The Ralph &amp;</w:t>
      </w:r>
      <w:r w:rsidR="00AD2F95" w:rsidRPr="003C610C">
        <w:rPr>
          <w:rFonts w:ascii="Times New Roman" w:hAnsi="Times New Roman"/>
          <w:b/>
          <w:bCs/>
          <w:caps/>
          <w:sz w:val="17"/>
          <w:szCs w:val="17"/>
          <w:u w:val="single"/>
        </w:rPr>
        <w:t xml:space="preserve"> Meriel Richardson Foundation</w:t>
      </w:r>
    </w:p>
    <w:p w:rsidR="009E071E" w:rsidRPr="003C610C" w:rsidRDefault="00C7785C" w:rsidP="00A645D2">
      <w:pPr>
        <w:rPr>
          <w:rFonts w:ascii="Times New Roman" w:hAnsi="Times New Roman"/>
          <w:sz w:val="17"/>
          <w:szCs w:val="17"/>
        </w:rPr>
      </w:pPr>
      <w:proofErr w:type="gramStart"/>
      <w:r w:rsidRPr="003C610C">
        <w:rPr>
          <w:rFonts w:ascii="Times New Roman" w:hAnsi="Times New Roman"/>
          <w:sz w:val="17"/>
          <w:szCs w:val="17"/>
        </w:rPr>
        <w:t>c/o</w:t>
      </w:r>
      <w:proofErr w:type="gramEnd"/>
      <w:r w:rsidRPr="003C610C">
        <w:rPr>
          <w:rFonts w:ascii="Times New Roman" w:hAnsi="Times New Roman"/>
          <w:sz w:val="17"/>
          <w:szCs w:val="17"/>
        </w:rPr>
        <w:t xml:space="preserve"> Suite 23, 19 Cave</w:t>
      </w:r>
      <w:r w:rsidR="003139ED" w:rsidRPr="003C610C">
        <w:rPr>
          <w:rFonts w:ascii="Times New Roman" w:hAnsi="Times New Roman"/>
          <w:sz w:val="17"/>
          <w:szCs w:val="17"/>
        </w:rPr>
        <w:t>ndish Square,</w:t>
      </w:r>
      <w:r w:rsidR="003139ED" w:rsidRPr="003C610C">
        <w:rPr>
          <w:rFonts w:ascii="Times New Roman" w:hAnsi="Times New Roman"/>
          <w:sz w:val="17"/>
          <w:szCs w:val="17"/>
        </w:rPr>
        <w:br/>
        <w:t xml:space="preserve">London W1A 2AW.   </w:t>
      </w:r>
      <w:r w:rsidR="009C0F1D" w:rsidRPr="003C610C">
        <w:rPr>
          <w:rFonts w:ascii="Times New Roman" w:hAnsi="Times New Roman"/>
          <w:sz w:val="17"/>
          <w:szCs w:val="17"/>
        </w:rPr>
        <w:t>07980 505379</w:t>
      </w:r>
      <w:r w:rsidRPr="003C610C">
        <w:rPr>
          <w:rFonts w:ascii="Times New Roman" w:hAnsi="Times New Roman"/>
          <w:sz w:val="17"/>
          <w:szCs w:val="17"/>
        </w:rPr>
        <w:br/>
      </w:r>
      <w:hyperlink r:id="rId23" w:history="1">
        <w:r w:rsidR="00AD2F95"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manager@sirralphrichardson.org.uk</w:t>
        </w:r>
      </w:hyperlink>
    </w:p>
    <w:p w:rsidR="00781A08" w:rsidRDefault="0081638D" w:rsidP="00781A08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Grants committee: Joanna David, Nickolas Grace, </w:t>
      </w:r>
      <w:proofErr w:type="spellStart"/>
      <w:r w:rsidRPr="003C610C">
        <w:rPr>
          <w:rFonts w:ascii="Times New Roman" w:hAnsi="Times New Roman"/>
          <w:sz w:val="17"/>
          <w:szCs w:val="17"/>
        </w:rPr>
        <w:t>Phyllida</w:t>
      </w:r>
      <w:proofErr w:type="spellEnd"/>
      <w:r w:rsidRPr="003C610C">
        <w:rPr>
          <w:rFonts w:ascii="Times New Roman" w:hAnsi="Times New Roman"/>
          <w:sz w:val="17"/>
          <w:szCs w:val="17"/>
        </w:rPr>
        <w:t xml:space="preserve"> Law, Angela Thorne.</w:t>
      </w:r>
    </w:p>
    <w:p w:rsidR="00D24157" w:rsidRDefault="00781A08" w:rsidP="00781A08">
      <w:pPr>
        <w:rPr>
          <w:rFonts w:ascii="Times New Roman" w:hAnsi="Times New Roman"/>
          <w:sz w:val="17"/>
          <w:szCs w:val="17"/>
        </w:rPr>
      </w:pPr>
      <w:r w:rsidRPr="00781A08">
        <w:rPr>
          <w:rFonts w:ascii="Times New Roman" w:hAnsi="Times New Roman"/>
          <w:sz w:val="17"/>
          <w:szCs w:val="17"/>
        </w:rPr>
        <w:t>Provides grants to professional actors and their families who are experiencing hardship</w:t>
      </w:r>
      <w:r w:rsidR="00D24157" w:rsidRPr="003C610C">
        <w:rPr>
          <w:rFonts w:ascii="Times New Roman" w:hAnsi="Times New Roman"/>
          <w:sz w:val="17"/>
          <w:szCs w:val="17"/>
        </w:rPr>
        <w:t>.</w:t>
      </w:r>
    </w:p>
    <w:p w:rsidR="002839DC" w:rsidRDefault="002839DC" w:rsidP="002839DC">
      <w:pPr>
        <w:rPr>
          <w:rFonts w:ascii="Times New Roman" w:hAnsi="Times New Roman"/>
          <w:b/>
          <w:caps/>
          <w:sz w:val="17"/>
          <w:szCs w:val="17"/>
          <w:u w:val="single"/>
        </w:rPr>
      </w:pPr>
    </w:p>
    <w:p w:rsidR="002839DC" w:rsidRPr="003C610C" w:rsidRDefault="002839DC" w:rsidP="002839DC">
      <w:pPr>
        <w:rPr>
          <w:rFonts w:ascii="Times New Roman" w:hAnsi="Times New Roman"/>
          <w:b/>
          <w:caps/>
          <w:sz w:val="17"/>
          <w:szCs w:val="17"/>
          <w:u w:val="single"/>
        </w:rPr>
      </w:pPr>
      <w:r w:rsidRPr="003C610C">
        <w:rPr>
          <w:rFonts w:ascii="Times New Roman" w:hAnsi="Times New Roman"/>
          <w:b/>
          <w:caps/>
          <w:sz w:val="17"/>
          <w:szCs w:val="17"/>
          <w:u w:val="single"/>
        </w:rPr>
        <w:t>Royal National Theatre Foundation</w:t>
      </w:r>
    </w:p>
    <w:p w:rsidR="002839DC" w:rsidRPr="003C610C" w:rsidRDefault="002839DC" w:rsidP="002839DC">
      <w:pPr>
        <w:ind w:right="9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National Theatre, South Bank, London SE1 9PX.    </w:t>
      </w:r>
    </w:p>
    <w:p w:rsidR="002839DC" w:rsidRPr="003C610C" w:rsidRDefault="002839DC" w:rsidP="002839DC">
      <w:pPr>
        <w:ind w:right="9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020 7452 3876.</w:t>
      </w:r>
    </w:p>
    <w:p w:rsidR="002839DC" w:rsidRPr="003C610C" w:rsidRDefault="002839DC" w:rsidP="002839DC">
      <w:pPr>
        <w:tabs>
          <w:tab w:val="left" w:pos="360"/>
        </w:tabs>
        <w:ind w:right="9"/>
        <w:rPr>
          <w:rFonts w:ascii="Times New Roman" w:hAnsi="Times New Roman"/>
          <w:sz w:val="17"/>
          <w:szCs w:val="17"/>
        </w:rPr>
      </w:pPr>
      <w:proofErr w:type="gramStart"/>
      <w:r w:rsidRPr="003C610C">
        <w:rPr>
          <w:rFonts w:ascii="Times New Roman" w:hAnsi="Times New Roman"/>
          <w:sz w:val="17"/>
          <w:szCs w:val="17"/>
        </w:rPr>
        <w:lastRenderedPageBreak/>
        <w:t>j</w:t>
      </w:r>
      <w:proofErr w:type="gramEnd"/>
      <w:r w:rsidRPr="003C610C">
        <w:rPr>
          <w:rFonts w:ascii="Times New Roman" w:hAnsi="Times New Roman"/>
          <w:sz w:val="17"/>
          <w:szCs w:val="17"/>
        </w:rPr>
        <w:fldChar w:fldCharType="begin"/>
      </w:r>
      <w:r w:rsidRPr="003C610C">
        <w:rPr>
          <w:rFonts w:ascii="Times New Roman" w:hAnsi="Times New Roman"/>
          <w:sz w:val="17"/>
          <w:szCs w:val="17"/>
        </w:rPr>
        <w:instrText xml:space="preserve"> HYPERLINK "mailto:messenger@nationaltheatre.org.uk" </w:instrText>
      </w:r>
      <w:r w:rsidRPr="003C610C">
        <w:rPr>
          <w:rFonts w:ascii="Times New Roman" w:hAnsi="Times New Roman"/>
          <w:sz w:val="17"/>
          <w:szCs w:val="17"/>
        </w:rPr>
        <w:fldChar w:fldCharType="separate"/>
      </w:r>
      <w:r w:rsidRPr="003C610C">
        <w:rPr>
          <w:rStyle w:val="Hyperlink"/>
          <w:rFonts w:ascii="Times New Roman" w:hAnsi="Times New Roman"/>
          <w:sz w:val="17"/>
          <w:szCs w:val="17"/>
        </w:rPr>
        <w:t>messenger@nationaltheatre.org.uk</w:t>
      </w:r>
      <w:r w:rsidRPr="003C610C">
        <w:rPr>
          <w:rFonts w:ascii="Times New Roman" w:hAnsi="Times New Roman"/>
          <w:sz w:val="17"/>
          <w:szCs w:val="17"/>
        </w:rPr>
        <w:fldChar w:fldCharType="end"/>
      </w:r>
    </w:p>
    <w:p w:rsidR="002839DC" w:rsidRPr="003C610C" w:rsidRDefault="002839DC" w:rsidP="002839DC">
      <w:pPr>
        <w:tabs>
          <w:tab w:val="left" w:pos="360"/>
        </w:tabs>
        <w:ind w:right="9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Juliet Messenger, welfare counsellor.</w:t>
      </w:r>
    </w:p>
    <w:p w:rsidR="002839DC" w:rsidRPr="003C610C" w:rsidRDefault="002839DC" w:rsidP="002839DC">
      <w:pPr>
        <w:ind w:right="9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Advice and grants</w:t>
      </w:r>
      <w:r>
        <w:rPr>
          <w:rFonts w:ascii="Times New Roman" w:hAnsi="Times New Roman"/>
          <w:sz w:val="17"/>
          <w:szCs w:val="17"/>
        </w:rPr>
        <w:t>, apart from students,</w:t>
      </w:r>
      <w:r w:rsidRPr="003C610C">
        <w:rPr>
          <w:rFonts w:ascii="Times New Roman" w:hAnsi="Times New Roman"/>
          <w:sz w:val="17"/>
          <w:szCs w:val="17"/>
        </w:rPr>
        <w:t xml:space="preserve"> for anybody </w:t>
      </w:r>
      <w:r>
        <w:rPr>
          <w:rFonts w:ascii="Times New Roman" w:hAnsi="Times New Roman"/>
          <w:sz w:val="17"/>
          <w:szCs w:val="17"/>
        </w:rPr>
        <w:t xml:space="preserve">works or </w:t>
      </w:r>
      <w:r w:rsidR="009C03A9">
        <w:rPr>
          <w:rFonts w:ascii="Times New Roman" w:hAnsi="Times New Roman"/>
          <w:sz w:val="17"/>
          <w:szCs w:val="17"/>
        </w:rPr>
        <w:t>has</w:t>
      </w:r>
      <w:r w:rsidRPr="003C610C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worked at the National Theatre.</w:t>
      </w:r>
    </w:p>
    <w:p w:rsidR="002839DC" w:rsidRPr="003C610C" w:rsidRDefault="002839DC" w:rsidP="00781A08">
      <w:pPr>
        <w:rPr>
          <w:rFonts w:ascii="Times New Roman" w:hAnsi="Times New Roman"/>
          <w:sz w:val="17"/>
          <w:szCs w:val="17"/>
        </w:rPr>
      </w:pPr>
    </w:p>
    <w:p w:rsidR="00AD2F95" w:rsidRPr="003C610C" w:rsidRDefault="00AD2F95" w:rsidP="00A645D2">
      <w:pPr>
        <w:pStyle w:val="Heading5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THE ROYAL OPERA HOUSE BENEVOLENT FUND</w:t>
      </w:r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Royal Opera House,</w:t>
      </w:r>
      <w:r w:rsidR="003139ED" w:rsidRPr="003C610C">
        <w:rPr>
          <w:rFonts w:ascii="Times New Roman" w:hAnsi="Times New Roman"/>
          <w:sz w:val="17"/>
          <w:szCs w:val="17"/>
        </w:rPr>
        <w:t xml:space="preserve"> Covent Garden, London WC2E 9DD.  </w:t>
      </w:r>
      <w:r w:rsidR="001D3A74" w:rsidRPr="003C610C">
        <w:rPr>
          <w:rFonts w:ascii="Times New Roman" w:hAnsi="Times New Roman"/>
          <w:sz w:val="17"/>
          <w:szCs w:val="17"/>
        </w:rPr>
        <w:t xml:space="preserve">020 7212 9128.      </w:t>
      </w:r>
      <w:hyperlink r:id="rId24" w:history="1">
        <w:r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Ben.Fund@roh.org.uk</w:t>
        </w:r>
      </w:hyperlink>
    </w:p>
    <w:p w:rsidR="00AD2F95" w:rsidRPr="003C610C" w:rsidRDefault="00AD2F95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Secretary: </w:t>
      </w:r>
      <w:r w:rsidR="006F3520" w:rsidRPr="003C610C">
        <w:rPr>
          <w:rFonts w:ascii="Times New Roman" w:hAnsi="Times New Roman"/>
          <w:sz w:val="17"/>
          <w:szCs w:val="17"/>
        </w:rPr>
        <w:t>Cheng Loo</w:t>
      </w:r>
      <w:r w:rsidR="00DF72D7" w:rsidRPr="003C610C">
        <w:rPr>
          <w:rFonts w:ascii="Times New Roman" w:hAnsi="Times New Roman"/>
          <w:sz w:val="17"/>
          <w:szCs w:val="17"/>
        </w:rPr>
        <w:t>.</w:t>
      </w:r>
    </w:p>
    <w:p w:rsidR="00AD2F95" w:rsidRDefault="004F683E" w:rsidP="00A645D2">
      <w:pPr>
        <w:rPr>
          <w:rFonts w:ascii="Times New Roman" w:hAnsi="Times New Roman"/>
          <w:sz w:val="17"/>
          <w:szCs w:val="17"/>
        </w:rPr>
      </w:pPr>
      <w:r w:rsidRPr="004F683E">
        <w:rPr>
          <w:rFonts w:ascii="Times New Roman" w:hAnsi="Times New Roman"/>
          <w:sz w:val="17"/>
          <w:szCs w:val="17"/>
        </w:rPr>
        <w:t>Grants for current and past employees, including their families, of the Royal Opera House or the Birmingham Royal Ballet</w:t>
      </w:r>
    </w:p>
    <w:p w:rsidR="004F683E" w:rsidRPr="003C610C" w:rsidRDefault="004F683E" w:rsidP="00A645D2">
      <w:pPr>
        <w:rPr>
          <w:rFonts w:ascii="Times New Roman" w:hAnsi="Times New Roman"/>
          <w:sz w:val="17"/>
          <w:szCs w:val="17"/>
        </w:rPr>
      </w:pPr>
    </w:p>
    <w:p w:rsidR="00AD2F95" w:rsidRPr="003C610C" w:rsidRDefault="00AD2F95" w:rsidP="00A645D2">
      <w:pPr>
        <w:pStyle w:val="Heading5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ROYAL SOCIETY OF MUSICIANS</w:t>
      </w:r>
    </w:p>
    <w:p w:rsidR="00E52C98" w:rsidRPr="003C610C" w:rsidRDefault="00E52C98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10 Stratford Place, London, </w:t>
      </w:r>
    </w:p>
    <w:p w:rsidR="00C53C9A" w:rsidRPr="003C610C" w:rsidRDefault="00AD2F95" w:rsidP="00C53C9A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W1C 1BA. </w:t>
      </w:r>
      <w:r w:rsidR="00F46B24" w:rsidRPr="003C610C">
        <w:rPr>
          <w:rFonts w:ascii="Times New Roman" w:hAnsi="Times New Roman"/>
          <w:sz w:val="17"/>
          <w:szCs w:val="17"/>
        </w:rPr>
        <w:t xml:space="preserve">  </w:t>
      </w:r>
      <w:r w:rsidR="00C53C9A" w:rsidRPr="003C610C">
        <w:rPr>
          <w:rFonts w:ascii="Times New Roman" w:hAnsi="Times New Roman"/>
          <w:sz w:val="17"/>
          <w:szCs w:val="17"/>
        </w:rPr>
        <w:t xml:space="preserve">020 7629 6137. </w:t>
      </w:r>
    </w:p>
    <w:p w:rsidR="00C53C9A" w:rsidRPr="003C610C" w:rsidRDefault="00C53C9A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Contact: Maggie Gibbs</w:t>
      </w:r>
    </w:p>
    <w:p w:rsidR="00AD2F95" w:rsidRDefault="00E52C98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H</w:t>
      </w:r>
      <w:r w:rsidR="00AD2F95" w:rsidRPr="003C610C">
        <w:rPr>
          <w:rFonts w:ascii="Times New Roman" w:hAnsi="Times New Roman"/>
          <w:sz w:val="17"/>
          <w:szCs w:val="17"/>
        </w:rPr>
        <w:t>elp</w:t>
      </w:r>
      <w:r w:rsidRPr="003C610C">
        <w:rPr>
          <w:rFonts w:ascii="Times New Roman" w:hAnsi="Times New Roman"/>
          <w:sz w:val="17"/>
          <w:szCs w:val="17"/>
        </w:rPr>
        <w:t>s</w:t>
      </w:r>
      <w:r w:rsidR="00AD2F95" w:rsidRPr="003C610C">
        <w:rPr>
          <w:rFonts w:ascii="Times New Roman" w:hAnsi="Times New Roman"/>
          <w:sz w:val="17"/>
          <w:szCs w:val="17"/>
        </w:rPr>
        <w:t xml:space="preserve"> musicians and singers who are not members of the Musicians’ Union.</w:t>
      </w:r>
    </w:p>
    <w:p w:rsidR="003A1A3A" w:rsidRPr="003C610C" w:rsidRDefault="003A1A3A" w:rsidP="003A1A3A">
      <w:pPr>
        <w:rPr>
          <w:rFonts w:ascii="Times New Roman" w:hAnsi="Times New Roman"/>
          <w:b/>
          <w:sz w:val="17"/>
          <w:szCs w:val="17"/>
          <w:u w:val="single"/>
        </w:rPr>
      </w:pPr>
    </w:p>
    <w:p w:rsidR="003A1A3A" w:rsidRPr="003C610C" w:rsidRDefault="003A1A3A" w:rsidP="003A1A3A">
      <w:pPr>
        <w:rPr>
          <w:rFonts w:ascii="Times New Roman" w:hAnsi="Times New Roman"/>
          <w:b/>
          <w:sz w:val="17"/>
          <w:szCs w:val="17"/>
          <w:u w:val="single"/>
        </w:rPr>
      </w:pPr>
      <w:r w:rsidRPr="003C610C">
        <w:rPr>
          <w:rFonts w:ascii="Times New Roman" w:hAnsi="Times New Roman"/>
          <w:b/>
          <w:sz w:val="17"/>
          <w:szCs w:val="17"/>
          <w:u w:val="single"/>
        </w:rPr>
        <w:t xml:space="preserve">THE ROYAL THEATRICAL FUND </w:t>
      </w:r>
    </w:p>
    <w:p w:rsidR="003A1A3A" w:rsidRPr="003C610C" w:rsidRDefault="003A1A3A" w:rsidP="003A1A3A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11 Garrick Street, London WC2E 9AR.</w:t>
      </w:r>
    </w:p>
    <w:p w:rsidR="003A1A3A" w:rsidRDefault="003A1A3A" w:rsidP="003A1A3A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020 7836 3322.      </w:t>
      </w:r>
      <w:hyperlink r:id="rId25" w:history="1">
        <w:r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admin@trtf.com</w:t>
        </w:r>
      </w:hyperlink>
    </w:p>
    <w:p w:rsidR="003A1A3A" w:rsidRPr="003C610C" w:rsidRDefault="003A1A3A" w:rsidP="003A1A3A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www.trtf.com</w:t>
      </w:r>
    </w:p>
    <w:p w:rsidR="003A1A3A" w:rsidRPr="003C610C" w:rsidRDefault="003A1A3A" w:rsidP="003A1A3A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Secretary: Sharon Lomas</w:t>
      </w:r>
    </w:p>
    <w:p w:rsidR="003A1A3A" w:rsidRDefault="003A1A3A" w:rsidP="003A1A3A">
      <w:pPr>
        <w:pStyle w:val="Heading5"/>
        <w:rPr>
          <w:rFonts w:ascii="Times New Roman" w:hAnsi="Times New Roman"/>
          <w:b w:val="0"/>
          <w:sz w:val="17"/>
          <w:szCs w:val="17"/>
          <w:u w:val="none"/>
        </w:rPr>
      </w:pPr>
      <w:r w:rsidRPr="00B06925">
        <w:rPr>
          <w:rFonts w:ascii="Times New Roman" w:hAnsi="Times New Roman"/>
          <w:b w:val="0"/>
          <w:sz w:val="17"/>
          <w:szCs w:val="17"/>
          <w:u w:val="none"/>
        </w:rPr>
        <w:t xml:space="preserve">Grants for professional practitioners who have contributed to the theatrical arts for at least 7 years who can’t work due to illness, infirmity or adversity. This includes family and dependents, but excludes students and school fees. </w:t>
      </w:r>
    </w:p>
    <w:p w:rsidR="001A727E" w:rsidRDefault="001A727E" w:rsidP="00A645D2">
      <w:pPr>
        <w:rPr>
          <w:rFonts w:ascii="Times New Roman" w:hAnsi="Times New Roman"/>
          <w:sz w:val="17"/>
          <w:szCs w:val="17"/>
        </w:rPr>
      </w:pPr>
    </w:p>
    <w:p w:rsidR="001A727E" w:rsidRPr="003C610C" w:rsidRDefault="001A727E" w:rsidP="001A727E">
      <w:pPr>
        <w:pStyle w:val="Heading5"/>
        <w:rPr>
          <w:rFonts w:ascii="Times New Roman" w:hAnsi="Times New Roman"/>
          <w:b w:val="0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 xml:space="preserve">THE ROYAL VARIETY CHARITY </w:t>
      </w:r>
      <w:r w:rsidRPr="003C610C">
        <w:rPr>
          <w:rFonts w:ascii="Times New Roman" w:hAnsi="Times New Roman"/>
          <w:b w:val="0"/>
          <w:sz w:val="17"/>
          <w:szCs w:val="17"/>
        </w:rPr>
        <w:t xml:space="preserve">(formerly the </w:t>
      </w:r>
      <w:r w:rsidR="00CD192B" w:rsidRPr="003C610C">
        <w:rPr>
          <w:rFonts w:ascii="Times New Roman" w:hAnsi="Times New Roman"/>
          <w:b w:val="0"/>
          <w:sz w:val="17"/>
          <w:szCs w:val="17"/>
        </w:rPr>
        <w:t>Entertainment Artistes’ Benevolent Fund (EABF</w:t>
      </w:r>
      <w:r w:rsidRPr="003C610C">
        <w:rPr>
          <w:rFonts w:ascii="Times New Roman" w:hAnsi="Times New Roman"/>
          <w:b w:val="0"/>
          <w:sz w:val="17"/>
          <w:szCs w:val="17"/>
        </w:rPr>
        <w:t>)</w:t>
      </w:r>
    </w:p>
    <w:p w:rsidR="001A727E" w:rsidRDefault="001A727E" w:rsidP="001A727E">
      <w:pPr>
        <w:rPr>
          <w:rFonts w:ascii="Times New Roman" w:hAnsi="Times New Roman"/>
          <w:sz w:val="17"/>
          <w:szCs w:val="17"/>
        </w:rPr>
      </w:pPr>
      <w:proofErr w:type="spellStart"/>
      <w:r w:rsidRPr="003C610C">
        <w:rPr>
          <w:rFonts w:ascii="Times New Roman" w:hAnsi="Times New Roman"/>
          <w:sz w:val="17"/>
          <w:szCs w:val="17"/>
        </w:rPr>
        <w:t>Brinsworth</w:t>
      </w:r>
      <w:proofErr w:type="spellEnd"/>
      <w:r w:rsidRPr="003C610C">
        <w:rPr>
          <w:rFonts w:ascii="Times New Roman" w:hAnsi="Times New Roman"/>
          <w:sz w:val="17"/>
          <w:szCs w:val="17"/>
        </w:rPr>
        <w:t xml:space="preserve"> House, 72 Staines Road, Twickenham TW2 5AL.020 8898 8164</w:t>
      </w:r>
    </w:p>
    <w:p w:rsidR="001A727E" w:rsidRPr="003C610C" w:rsidRDefault="001A727E" w:rsidP="001A727E">
      <w:pPr>
        <w:rPr>
          <w:rFonts w:ascii="Times New Roman" w:hAnsi="Times New Roman"/>
          <w:sz w:val="17"/>
          <w:szCs w:val="17"/>
        </w:rPr>
      </w:pPr>
      <w:r w:rsidRPr="00E918BD">
        <w:rPr>
          <w:rFonts w:ascii="Times New Roman" w:hAnsi="Times New Roman"/>
          <w:sz w:val="17"/>
          <w:szCs w:val="17"/>
        </w:rPr>
        <w:t>www.royalvarietycharity.org</w:t>
      </w:r>
    </w:p>
    <w:p w:rsidR="001A727E" w:rsidRDefault="00627DB6" w:rsidP="001A727E">
      <w:pPr>
        <w:rPr>
          <w:rFonts w:ascii="Times New Roman" w:hAnsi="Times New Roman"/>
          <w:sz w:val="17"/>
          <w:szCs w:val="17"/>
        </w:rPr>
      </w:pPr>
      <w:hyperlink r:id="rId26" w:history="1">
        <w:r w:rsidR="001A727E" w:rsidRPr="008C2781">
          <w:rPr>
            <w:rStyle w:val="Hyperlink"/>
            <w:rFonts w:ascii="Times New Roman" w:hAnsi="Times New Roman"/>
            <w:sz w:val="17"/>
            <w:szCs w:val="17"/>
          </w:rPr>
          <w:t>enquiries@royalvarietycharity.org</w:t>
        </w:r>
      </w:hyperlink>
    </w:p>
    <w:p w:rsidR="001A727E" w:rsidRPr="003C610C" w:rsidRDefault="003243AF" w:rsidP="001A727E">
      <w:pPr>
        <w:rPr>
          <w:rFonts w:ascii="Times New Roman" w:hAnsi="Times New Roman"/>
          <w:sz w:val="17"/>
          <w:szCs w:val="17"/>
        </w:rPr>
      </w:pPr>
      <w:r w:rsidRPr="003243AF">
        <w:rPr>
          <w:rFonts w:ascii="Times New Roman" w:hAnsi="Times New Roman"/>
          <w:sz w:val="17"/>
          <w:szCs w:val="17"/>
        </w:rPr>
        <w:t xml:space="preserve">Offers financial assistance for members of the entertainment industry. </w:t>
      </w:r>
      <w:r w:rsidR="001A727E" w:rsidRPr="003C610C">
        <w:rPr>
          <w:rFonts w:ascii="Times New Roman" w:hAnsi="Times New Roman"/>
          <w:sz w:val="17"/>
          <w:szCs w:val="17"/>
        </w:rPr>
        <w:t>Does not pay student fees.</w:t>
      </w:r>
      <w:r>
        <w:rPr>
          <w:rFonts w:ascii="Times New Roman" w:hAnsi="Times New Roman"/>
          <w:sz w:val="17"/>
          <w:szCs w:val="17"/>
        </w:rPr>
        <w:t xml:space="preserve"> </w:t>
      </w:r>
      <w:r w:rsidRPr="003243AF">
        <w:rPr>
          <w:rFonts w:ascii="Times New Roman" w:hAnsi="Times New Roman"/>
          <w:sz w:val="17"/>
          <w:szCs w:val="17"/>
        </w:rPr>
        <w:t xml:space="preserve">They also run a residential home at </w:t>
      </w:r>
      <w:proofErr w:type="spellStart"/>
      <w:r w:rsidRPr="003243AF">
        <w:rPr>
          <w:rFonts w:ascii="Times New Roman" w:hAnsi="Times New Roman"/>
          <w:sz w:val="17"/>
          <w:szCs w:val="17"/>
        </w:rPr>
        <w:t>Brinsworth</w:t>
      </w:r>
      <w:proofErr w:type="spellEnd"/>
      <w:r w:rsidRPr="003243AF">
        <w:rPr>
          <w:rFonts w:ascii="Times New Roman" w:hAnsi="Times New Roman"/>
          <w:sz w:val="17"/>
          <w:szCs w:val="17"/>
        </w:rPr>
        <w:t xml:space="preserve"> House, Twickenham</w:t>
      </w:r>
      <w:r w:rsidRPr="003C610C">
        <w:rPr>
          <w:rFonts w:ascii="Times New Roman" w:hAnsi="Times New Roman"/>
          <w:sz w:val="17"/>
          <w:szCs w:val="17"/>
        </w:rPr>
        <w:t>.</w:t>
      </w:r>
    </w:p>
    <w:p w:rsidR="001A727E" w:rsidRPr="003C610C" w:rsidRDefault="001A727E" w:rsidP="00A645D2">
      <w:pPr>
        <w:rPr>
          <w:rFonts w:ascii="Times New Roman" w:hAnsi="Times New Roman"/>
          <w:sz w:val="17"/>
          <w:szCs w:val="17"/>
          <w:highlight w:val="yellow"/>
        </w:rPr>
      </w:pPr>
    </w:p>
    <w:p w:rsidR="00AD2F95" w:rsidRPr="003C610C" w:rsidRDefault="00AD2F95" w:rsidP="00A645D2">
      <w:pPr>
        <w:pStyle w:val="Heading5"/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THE THEATRICAL GUILD</w:t>
      </w:r>
      <w:r w:rsidR="00AB2100" w:rsidRPr="003C610C">
        <w:rPr>
          <w:rFonts w:ascii="Times New Roman" w:hAnsi="Times New Roman"/>
          <w:sz w:val="17"/>
          <w:szCs w:val="17"/>
        </w:rPr>
        <w:t xml:space="preserve"> (TTG)</w:t>
      </w:r>
    </w:p>
    <w:p w:rsidR="00AD2F95" w:rsidRPr="003C610C" w:rsidRDefault="00F80B5B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11 Garrick Street</w:t>
      </w:r>
      <w:r w:rsidR="00BE360E" w:rsidRPr="003C610C">
        <w:rPr>
          <w:rFonts w:ascii="Times New Roman" w:hAnsi="Times New Roman"/>
          <w:sz w:val="17"/>
          <w:szCs w:val="17"/>
        </w:rPr>
        <w:t xml:space="preserve">, </w:t>
      </w:r>
      <w:proofErr w:type="gramStart"/>
      <w:r w:rsidRPr="003C610C">
        <w:rPr>
          <w:rFonts w:ascii="Times New Roman" w:hAnsi="Times New Roman"/>
          <w:sz w:val="17"/>
          <w:szCs w:val="17"/>
        </w:rPr>
        <w:t>London  WC2E</w:t>
      </w:r>
      <w:proofErr w:type="gramEnd"/>
      <w:r w:rsidRPr="003C610C">
        <w:rPr>
          <w:rFonts w:ascii="Times New Roman" w:hAnsi="Times New Roman"/>
          <w:sz w:val="17"/>
          <w:szCs w:val="17"/>
        </w:rPr>
        <w:t xml:space="preserve"> 9AR</w:t>
      </w:r>
    </w:p>
    <w:p w:rsidR="00AD2F95" w:rsidRPr="003C610C" w:rsidRDefault="00627DB6" w:rsidP="00A645D2">
      <w:pPr>
        <w:rPr>
          <w:rFonts w:ascii="Times New Roman" w:hAnsi="Times New Roman"/>
          <w:sz w:val="17"/>
          <w:szCs w:val="17"/>
        </w:rPr>
      </w:pPr>
      <w:hyperlink r:id="rId27" w:history="1">
        <w:r w:rsidR="00AD2F95"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admin@ttg.org.uk</w:t>
        </w:r>
      </w:hyperlink>
      <w:r w:rsidR="003075BD" w:rsidRPr="003C610C">
        <w:rPr>
          <w:rFonts w:ascii="Times New Roman" w:hAnsi="Times New Roman"/>
          <w:sz w:val="17"/>
          <w:szCs w:val="17"/>
        </w:rPr>
        <w:t xml:space="preserve">          020 7240 6062.</w:t>
      </w:r>
    </w:p>
    <w:p w:rsidR="00C015CC" w:rsidRPr="003C610C" w:rsidRDefault="006F3520" w:rsidP="00A645D2">
      <w:pP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Office Manager</w:t>
      </w:r>
      <w:r w:rsidR="00C015CC" w:rsidRPr="003C610C">
        <w:rPr>
          <w:rFonts w:ascii="Times New Roman" w:hAnsi="Times New Roman"/>
          <w:sz w:val="17"/>
          <w:szCs w:val="17"/>
        </w:rPr>
        <w:t xml:space="preserve">: </w:t>
      </w:r>
      <w:r w:rsidR="008661A8" w:rsidRPr="003C610C">
        <w:rPr>
          <w:rFonts w:ascii="Times New Roman" w:hAnsi="Times New Roman"/>
          <w:sz w:val="17"/>
          <w:szCs w:val="17"/>
        </w:rPr>
        <w:t xml:space="preserve">Adam </w:t>
      </w:r>
      <w:proofErr w:type="spellStart"/>
      <w:r w:rsidR="008661A8" w:rsidRPr="003C610C">
        <w:rPr>
          <w:rFonts w:ascii="Times New Roman" w:hAnsi="Times New Roman"/>
          <w:sz w:val="17"/>
          <w:szCs w:val="17"/>
        </w:rPr>
        <w:t>Bambrough</w:t>
      </w:r>
      <w:proofErr w:type="spellEnd"/>
      <w:r w:rsidR="00DF72D7" w:rsidRPr="003C610C">
        <w:rPr>
          <w:rFonts w:ascii="Times New Roman" w:hAnsi="Times New Roman"/>
          <w:sz w:val="17"/>
          <w:szCs w:val="17"/>
        </w:rPr>
        <w:t>.</w:t>
      </w:r>
    </w:p>
    <w:p w:rsidR="00DF72D7" w:rsidRPr="003C610C" w:rsidRDefault="006F3520" w:rsidP="00DF72D7">
      <w:pPr>
        <w:pBdr>
          <w:bottom w:val="single" w:sz="12" w:space="1" w:color="auto"/>
        </w:pBd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Supports</w:t>
      </w:r>
      <w:r w:rsidR="00AD2F95" w:rsidRPr="003C610C">
        <w:rPr>
          <w:rFonts w:ascii="Times New Roman" w:hAnsi="Times New Roman"/>
          <w:sz w:val="17"/>
          <w:szCs w:val="17"/>
        </w:rPr>
        <w:t xml:space="preserve"> anyone who has worked </w:t>
      </w:r>
      <w:r w:rsidR="00C7785C" w:rsidRPr="003C610C">
        <w:rPr>
          <w:rFonts w:ascii="Times New Roman" w:hAnsi="Times New Roman"/>
          <w:sz w:val="17"/>
          <w:szCs w:val="17"/>
        </w:rPr>
        <w:t xml:space="preserve">backstage and front of house </w:t>
      </w:r>
      <w:r w:rsidR="00AD2F95" w:rsidRPr="003C610C">
        <w:rPr>
          <w:rFonts w:ascii="Times New Roman" w:hAnsi="Times New Roman"/>
          <w:sz w:val="17"/>
          <w:szCs w:val="17"/>
        </w:rPr>
        <w:t xml:space="preserve">in professional </w:t>
      </w:r>
      <w:r w:rsidR="00C7785C" w:rsidRPr="003C610C">
        <w:rPr>
          <w:rFonts w:ascii="Times New Roman" w:hAnsi="Times New Roman"/>
          <w:sz w:val="17"/>
          <w:szCs w:val="17"/>
        </w:rPr>
        <w:t xml:space="preserve">theatre. Offers </w:t>
      </w:r>
      <w:r w:rsidR="00E52C98" w:rsidRPr="003C610C">
        <w:rPr>
          <w:rFonts w:ascii="Times New Roman" w:hAnsi="Times New Roman"/>
          <w:sz w:val="17"/>
          <w:szCs w:val="17"/>
        </w:rPr>
        <w:t>access to counselling</w:t>
      </w:r>
      <w:r w:rsidRPr="003C610C">
        <w:rPr>
          <w:rFonts w:ascii="Times New Roman" w:hAnsi="Times New Roman"/>
          <w:sz w:val="17"/>
          <w:szCs w:val="17"/>
        </w:rPr>
        <w:t>, welfare advice and financial aid</w:t>
      </w:r>
      <w:r w:rsidR="00AD2F95" w:rsidRPr="003C610C">
        <w:rPr>
          <w:rFonts w:ascii="Times New Roman" w:hAnsi="Times New Roman"/>
          <w:sz w:val="17"/>
          <w:szCs w:val="17"/>
        </w:rPr>
        <w:t>.</w:t>
      </w:r>
      <w:r w:rsidR="00E52C98" w:rsidRPr="003C610C">
        <w:rPr>
          <w:rFonts w:ascii="Times New Roman" w:hAnsi="Times New Roman"/>
          <w:sz w:val="17"/>
          <w:szCs w:val="17"/>
        </w:rPr>
        <w:t xml:space="preserve"> Also offers educational sponsorship for </w:t>
      </w:r>
      <w:proofErr w:type="spellStart"/>
      <w:r w:rsidR="00E52C98" w:rsidRPr="003C610C">
        <w:rPr>
          <w:rFonts w:ascii="Times New Roman" w:hAnsi="Times New Roman"/>
          <w:sz w:val="17"/>
          <w:szCs w:val="17"/>
        </w:rPr>
        <w:t>non performance</w:t>
      </w:r>
      <w:proofErr w:type="spellEnd"/>
      <w:r w:rsidR="00E52C98" w:rsidRPr="003C610C">
        <w:rPr>
          <w:rFonts w:ascii="Times New Roman" w:hAnsi="Times New Roman"/>
          <w:sz w:val="17"/>
          <w:szCs w:val="17"/>
        </w:rPr>
        <w:t xml:space="preserve"> </w:t>
      </w:r>
      <w:r w:rsidR="007D14DB" w:rsidRPr="003C610C">
        <w:rPr>
          <w:rFonts w:ascii="Times New Roman" w:hAnsi="Times New Roman"/>
          <w:sz w:val="17"/>
          <w:szCs w:val="17"/>
        </w:rPr>
        <w:t xml:space="preserve">relating </w:t>
      </w:r>
      <w:r w:rsidR="00E52C98" w:rsidRPr="003C610C">
        <w:rPr>
          <w:rFonts w:ascii="Times New Roman" w:hAnsi="Times New Roman"/>
          <w:sz w:val="17"/>
          <w:szCs w:val="17"/>
        </w:rPr>
        <w:t>training</w:t>
      </w:r>
      <w:r w:rsidR="00921D5A" w:rsidRPr="003C610C">
        <w:rPr>
          <w:rFonts w:ascii="Times New Roman" w:hAnsi="Times New Roman"/>
          <w:sz w:val="17"/>
          <w:szCs w:val="17"/>
        </w:rPr>
        <w:t xml:space="preserve"> </w:t>
      </w:r>
      <w:r w:rsidR="007D14DB" w:rsidRPr="003C610C">
        <w:rPr>
          <w:rFonts w:ascii="Times New Roman" w:hAnsi="Times New Roman"/>
          <w:sz w:val="17"/>
          <w:szCs w:val="17"/>
        </w:rPr>
        <w:t xml:space="preserve">/ retraining. </w:t>
      </w:r>
    </w:p>
    <w:p w:rsidR="00DF72D7" w:rsidRPr="003C610C" w:rsidRDefault="00DF72D7" w:rsidP="00DF72D7">
      <w:pPr>
        <w:pBdr>
          <w:bottom w:val="single" w:sz="12" w:space="1" w:color="auto"/>
        </w:pBdr>
        <w:rPr>
          <w:rFonts w:ascii="Times New Roman" w:hAnsi="Times New Roman"/>
          <w:sz w:val="17"/>
          <w:szCs w:val="17"/>
        </w:rPr>
      </w:pPr>
    </w:p>
    <w:p w:rsidR="00DF72D7" w:rsidRPr="003C610C" w:rsidRDefault="00DF72D7" w:rsidP="00DF72D7">
      <w:pPr>
        <w:pBdr>
          <w:bottom w:val="single" w:sz="12" w:space="1" w:color="auto"/>
        </w:pBdr>
        <w:rPr>
          <w:rFonts w:ascii="Times New Roman" w:hAnsi="Times New Roman"/>
          <w:b/>
          <w:sz w:val="17"/>
          <w:szCs w:val="17"/>
          <w:u w:val="single"/>
        </w:rPr>
      </w:pPr>
      <w:r w:rsidRPr="003C610C">
        <w:rPr>
          <w:rFonts w:ascii="Times New Roman" w:hAnsi="Times New Roman"/>
          <w:b/>
          <w:sz w:val="17"/>
          <w:szCs w:val="17"/>
          <w:u w:val="single"/>
        </w:rPr>
        <w:t>THEATRE CHAPLAINCY UK</w:t>
      </w:r>
    </w:p>
    <w:p w:rsidR="00DF72D7" w:rsidRPr="003C610C" w:rsidRDefault="00DF72D7" w:rsidP="00DF72D7">
      <w:pPr>
        <w:pBdr>
          <w:bottom w:val="single" w:sz="12" w:space="1" w:color="auto"/>
        </w:pBd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St Paul’s Church, Bedford Street, London WC2E 9ED</w:t>
      </w:r>
      <w:r w:rsidR="00BE360E" w:rsidRPr="003C610C">
        <w:rPr>
          <w:rFonts w:ascii="Times New Roman" w:hAnsi="Times New Roman"/>
          <w:sz w:val="17"/>
          <w:szCs w:val="17"/>
        </w:rPr>
        <w:t xml:space="preserve">.     </w:t>
      </w:r>
      <w:r w:rsidRPr="003C610C">
        <w:rPr>
          <w:rFonts w:ascii="Times New Roman" w:hAnsi="Times New Roman"/>
          <w:sz w:val="17"/>
          <w:szCs w:val="17"/>
        </w:rPr>
        <w:t>020 7240 0344</w:t>
      </w:r>
    </w:p>
    <w:p w:rsidR="00DF72D7" w:rsidRPr="003C610C" w:rsidRDefault="00627DB6" w:rsidP="00DF72D7">
      <w:pPr>
        <w:pBdr>
          <w:bottom w:val="single" w:sz="12" w:space="1" w:color="auto"/>
        </w:pBdr>
        <w:rPr>
          <w:rFonts w:ascii="Times New Roman" w:hAnsi="Times New Roman"/>
          <w:sz w:val="17"/>
          <w:szCs w:val="17"/>
        </w:rPr>
      </w:pPr>
      <w:hyperlink r:id="rId28" w:history="1">
        <w:r w:rsidR="00090F6C" w:rsidRPr="003C610C">
          <w:rPr>
            <w:rStyle w:val="Hyperlink"/>
            <w:rFonts w:ascii="Times New Roman" w:hAnsi="Times New Roman"/>
            <w:color w:val="auto"/>
            <w:sz w:val="17"/>
            <w:szCs w:val="17"/>
            <w:u w:val="none"/>
          </w:rPr>
          <w:t>info@theatrechaplaincyuk.com</w:t>
        </w:r>
      </w:hyperlink>
    </w:p>
    <w:p w:rsidR="00DF72D7" w:rsidRPr="003C610C" w:rsidRDefault="00090F6C" w:rsidP="00DF72D7">
      <w:pPr>
        <w:pBdr>
          <w:bottom w:val="single" w:sz="12" w:space="1" w:color="auto"/>
        </w:pBd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www.theatrechaplaincyuk.com</w:t>
      </w:r>
    </w:p>
    <w:p w:rsidR="005C1135" w:rsidRPr="003C610C" w:rsidRDefault="00DF72D7" w:rsidP="00DF72D7">
      <w:pPr>
        <w:pBdr>
          <w:bottom w:val="single" w:sz="12" w:space="1" w:color="auto"/>
        </w:pBd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Pastoral and practical support for performers of all faiths and none.</w:t>
      </w:r>
    </w:p>
    <w:p w:rsidR="003A1A3A" w:rsidRDefault="003A1A3A" w:rsidP="00DF72D7">
      <w:pPr>
        <w:pBdr>
          <w:bottom w:val="single" w:sz="12" w:space="1" w:color="auto"/>
        </w:pBdr>
        <w:rPr>
          <w:rFonts w:ascii="Times New Roman" w:hAnsi="Times New Roman"/>
          <w:b/>
          <w:color w:val="000000"/>
          <w:sz w:val="17"/>
          <w:szCs w:val="17"/>
          <w:u w:val="single"/>
          <w:lang w:eastAsia="en-GB"/>
        </w:rPr>
      </w:pPr>
    </w:p>
    <w:p w:rsidR="00DF72D7" w:rsidRPr="003C610C" w:rsidRDefault="001E1D8F" w:rsidP="00DF72D7">
      <w:pPr>
        <w:pBdr>
          <w:bottom w:val="single" w:sz="12" w:space="1" w:color="auto"/>
        </w:pBdr>
        <w:rPr>
          <w:rFonts w:ascii="Times New Roman" w:hAnsi="Times New Roman"/>
          <w:color w:val="000000"/>
          <w:sz w:val="17"/>
          <w:szCs w:val="17"/>
          <w:lang w:eastAsia="en-GB"/>
        </w:rPr>
      </w:pPr>
      <w:r w:rsidRPr="003C610C">
        <w:rPr>
          <w:rFonts w:ascii="Times New Roman" w:hAnsi="Times New Roman"/>
          <w:b/>
          <w:color w:val="000000"/>
          <w:sz w:val="17"/>
          <w:szCs w:val="17"/>
          <w:u w:val="single"/>
          <w:lang w:eastAsia="en-GB"/>
        </w:rPr>
        <w:t>Catholic Association of Performing Arts</w:t>
      </w:r>
      <w:r w:rsidRPr="003C610C">
        <w:rPr>
          <w:rFonts w:ascii="Times New Roman" w:hAnsi="Times New Roman"/>
          <w:color w:val="000000"/>
          <w:sz w:val="17"/>
          <w:szCs w:val="17"/>
          <w:lang w:eastAsia="en-GB"/>
        </w:rPr>
        <w:br/>
        <w:t>Corp</w:t>
      </w:r>
      <w:r w:rsidR="00BE360E" w:rsidRPr="003C610C">
        <w:rPr>
          <w:rFonts w:ascii="Times New Roman" w:hAnsi="Times New Roman"/>
          <w:color w:val="000000"/>
          <w:sz w:val="17"/>
          <w:szCs w:val="17"/>
          <w:lang w:eastAsia="en-GB"/>
        </w:rPr>
        <w:t xml:space="preserve">us Christi, </w:t>
      </w:r>
      <w:r w:rsidRPr="003C610C">
        <w:rPr>
          <w:rFonts w:ascii="Times New Roman" w:hAnsi="Times New Roman"/>
          <w:color w:val="000000"/>
          <w:sz w:val="17"/>
          <w:szCs w:val="17"/>
          <w:lang w:eastAsia="en-GB"/>
        </w:rPr>
        <w:t>1 Maiden Lane</w:t>
      </w:r>
      <w:proofErr w:type="gramStart"/>
      <w:r w:rsidR="00BE360E" w:rsidRPr="003C610C">
        <w:rPr>
          <w:rFonts w:ascii="Times New Roman" w:hAnsi="Times New Roman"/>
          <w:color w:val="000000"/>
          <w:sz w:val="17"/>
          <w:szCs w:val="17"/>
          <w:lang w:eastAsia="en-GB"/>
        </w:rPr>
        <w:t>,</w:t>
      </w:r>
      <w:proofErr w:type="gramEnd"/>
      <w:r w:rsidRPr="003C610C">
        <w:rPr>
          <w:rFonts w:ascii="Times New Roman" w:hAnsi="Times New Roman"/>
          <w:color w:val="000000"/>
          <w:sz w:val="17"/>
          <w:szCs w:val="17"/>
          <w:lang w:eastAsia="en-GB"/>
        </w:rPr>
        <w:br/>
        <w:t>London  WC2E 7NB</w:t>
      </w:r>
    </w:p>
    <w:p w:rsidR="001E1D8F" w:rsidRPr="003C610C" w:rsidRDefault="001E1D8F" w:rsidP="00DF72D7">
      <w:pPr>
        <w:pBdr>
          <w:bottom w:val="single" w:sz="12" w:space="1" w:color="auto"/>
        </w:pBd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color w:val="000000"/>
          <w:sz w:val="17"/>
          <w:szCs w:val="17"/>
          <w:lang w:eastAsia="en-GB"/>
        </w:rPr>
        <w:t xml:space="preserve">Voice-Mail: </w:t>
      </w:r>
      <w:r w:rsidR="000B2131" w:rsidRPr="003C610C">
        <w:rPr>
          <w:rFonts w:ascii="Times New Roman" w:hAnsi="Times New Roman"/>
          <w:color w:val="000000"/>
          <w:sz w:val="17"/>
          <w:szCs w:val="17"/>
          <w:lang w:eastAsia="en-GB"/>
        </w:rPr>
        <w:t>0</w:t>
      </w:r>
      <w:r w:rsidRPr="003C610C">
        <w:rPr>
          <w:rFonts w:ascii="Times New Roman" w:hAnsi="Times New Roman"/>
          <w:color w:val="000000"/>
          <w:sz w:val="17"/>
          <w:szCs w:val="17"/>
          <w:lang w:eastAsia="en-GB"/>
        </w:rPr>
        <w:t>20 7240 1221</w:t>
      </w:r>
      <w:r w:rsidRPr="003C610C">
        <w:rPr>
          <w:rFonts w:ascii="Times New Roman" w:hAnsi="Times New Roman"/>
          <w:color w:val="000000"/>
          <w:sz w:val="17"/>
          <w:szCs w:val="17"/>
          <w:lang w:eastAsia="en-GB"/>
        </w:rPr>
        <w:br/>
        <w:t>secretary@caapa.org.uk</w:t>
      </w:r>
    </w:p>
    <w:p w:rsidR="001E1D8F" w:rsidRDefault="001E1D8F" w:rsidP="00A645D2">
      <w:pPr>
        <w:pBdr>
          <w:bottom w:val="single" w:sz="12" w:space="1" w:color="auto"/>
        </w:pBdr>
        <w:rPr>
          <w:rFonts w:ascii="Times New Roman" w:hAnsi="Times New Roman"/>
          <w:sz w:val="17"/>
          <w:szCs w:val="17"/>
        </w:rPr>
      </w:pPr>
      <w:r w:rsidRPr="003C610C">
        <w:rPr>
          <w:rFonts w:ascii="Times New Roman" w:hAnsi="Times New Roman"/>
          <w:sz w:val="17"/>
          <w:szCs w:val="17"/>
        </w:rPr>
        <w:t>For chaplaincy and pastoral support.</w:t>
      </w:r>
    </w:p>
    <w:sectPr w:rsidR="001E1D8F" w:rsidSect="00740DC1">
      <w:footerReference w:type="even" r:id="rId29"/>
      <w:footerReference w:type="default" r:id="rId30"/>
      <w:type w:val="continuous"/>
      <w:pgSz w:w="11906" w:h="16838" w:code="9"/>
      <w:pgMar w:top="340" w:right="454" w:bottom="340" w:left="454" w:header="680" w:footer="680" w:gutter="0"/>
      <w:cols w:num="3" w:sep="1" w:space="39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B6" w:rsidRDefault="00627DB6">
      <w:r>
        <w:separator/>
      </w:r>
    </w:p>
  </w:endnote>
  <w:endnote w:type="continuationSeparator" w:id="0">
    <w:p w:rsidR="00627DB6" w:rsidRDefault="006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5" w:rsidRDefault="00AD2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D2F95" w:rsidRDefault="00AD2F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5" w:rsidRDefault="00AD2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2F95" w:rsidRDefault="00AD2F9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5" w:rsidRDefault="00AD2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D2F95" w:rsidRDefault="00AD2F95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5" w:rsidRDefault="00AD2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B68">
      <w:rPr>
        <w:rStyle w:val="PageNumber"/>
        <w:noProof/>
      </w:rPr>
      <w:t>2</w:t>
    </w:r>
    <w:r>
      <w:rPr>
        <w:rStyle w:val="PageNumber"/>
      </w:rPr>
      <w:fldChar w:fldCharType="end"/>
    </w:r>
  </w:p>
  <w:p w:rsidR="00AD2F95" w:rsidRDefault="00AD2F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B6" w:rsidRDefault="00627DB6">
      <w:r>
        <w:separator/>
      </w:r>
    </w:p>
  </w:footnote>
  <w:footnote w:type="continuationSeparator" w:id="0">
    <w:p w:rsidR="00627DB6" w:rsidRDefault="0062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30E"/>
    <w:multiLevelType w:val="hybridMultilevel"/>
    <w:tmpl w:val="926A743C"/>
    <w:lvl w:ilvl="0" w:tplc="BCC09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63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A3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4C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C3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25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2D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0B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65"/>
    <w:rsid w:val="00001405"/>
    <w:rsid w:val="00025434"/>
    <w:rsid w:val="00045EEE"/>
    <w:rsid w:val="00057D5A"/>
    <w:rsid w:val="00063FE6"/>
    <w:rsid w:val="00065CAE"/>
    <w:rsid w:val="00090F6C"/>
    <w:rsid w:val="000A115C"/>
    <w:rsid w:val="000A6FAC"/>
    <w:rsid w:val="000B2131"/>
    <w:rsid w:val="000B7EDE"/>
    <w:rsid w:val="00111465"/>
    <w:rsid w:val="00153C87"/>
    <w:rsid w:val="00184103"/>
    <w:rsid w:val="0018654E"/>
    <w:rsid w:val="001A727E"/>
    <w:rsid w:val="001D3A74"/>
    <w:rsid w:val="001E1D8F"/>
    <w:rsid w:val="001F0CD6"/>
    <w:rsid w:val="00206B63"/>
    <w:rsid w:val="002160B6"/>
    <w:rsid w:val="0023308F"/>
    <w:rsid w:val="00234A8F"/>
    <w:rsid w:val="00236592"/>
    <w:rsid w:val="002429C2"/>
    <w:rsid w:val="0027646B"/>
    <w:rsid w:val="002839DC"/>
    <w:rsid w:val="00293AB5"/>
    <w:rsid w:val="002A2D1D"/>
    <w:rsid w:val="002B113B"/>
    <w:rsid w:val="002B24FE"/>
    <w:rsid w:val="002D1258"/>
    <w:rsid w:val="003056AF"/>
    <w:rsid w:val="003075BD"/>
    <w:rsid w:val="003139ED"/>
    <w:rsid w:val="003243AF"/>
    <w:rsid w:val="003278A8"/>
    <w:rsid w:val="00345E3A"/>
    <w:rsid w:val="0039037A"/>
    <w:rsid w:val="003959EE"/>
    <w:rsid w:val="00395C32"/>
    <w:rsid w:val="003A1A3A"/>
    <w:rsid w:val="003B5AD3"/>
    <w:rsid w:val="003C0D1A"/>
    <w:rsid w:val="003C610C"/>
    <w:rsid w:val="003D1478"/>
    <w:rsid w:val="003D20AF"/>
    <w:rsid w:val="003F7DDC"/>
    <w:rsid w:val="004015CB"/>
    <w:rsid w:val="00402B76"/>
    <w:rsid w:val="0041744D"/>
    <w:rsid w:val="00421763"/>
    <w:rsid w:val="00425D8C"/>
    <w:rsid w:val="004331B4"/>
    <w:rsid w:val="004467F8"/>
    <w:rsid w:val="00446A5D"/>
    <w:rsid w:val="00450004"/>
    <w:rsid w:val="00452910"/>
    <w:rsid w:val="004531D4"/>
    <w:rsid w:val="00453399"/>
    <w:rsid w:val="004652B8"/>
    <w:rsid w:val="00465B1D"/>
    <w:rsid w:val="0048497E"/>
    <w:rsid w:val="00490AA7"/>
    <w:rsid w:val="004912A4"/>
    <w:rsid w:val="004A3F62"/>
    <w:rsid w:val="004A416E"/>
    <w:rsid w:val="004A4DBB"/>
    <w:rsid w:val="004B28A2"/>
    <w:rsid w:val="004D2B68"/>
    <w:rsid w:val="004F683E"/>
    <w:rsid w:val="00531DC8"/>
    <w:rsid w:val="00536D2B"/>
    <w:rsid w:val="005441D3"/>
    <w:rsid w:val="00551A39"/>
    <w:rsid w:val="0055635A"/>
    <w:rsid w:val="005849A5"/>
    <w:rsid w:val="005B0D4D"/>
    <w:rsid w:val="005B3E20"/>
    <w:rsid w:val="005C1135"/>
    <w:rsid w:val="005C73A6"/>
    <w:rsid w:val="005E41F5"/>
    <w:rsid w:val="005E4AA9"/>
    <w:rsid w:val="005F0362"/>
    <w:rsid w:val="005F5E8E"/>
    <w:rsid w:val="00601159"/>
    <w:rsid w:val="00605802"/>
    <w:rsid w:val="00611767"/>
    <w:rsid w:val="006169B2"/>
    <w:rsid w:val="00627280"/>
    <w:rsid w:val="00627DB6"/>
    <w:rsid w:val="00641308"/>
    <w:rsid w:val="00651CCA"/>
    <w:rsid w:val="00687FF3"/>
    <w:rsid w:val="006A05A3"/>
    <w:rsid w:val="006A5A46"/>
    <w:rsid w:val="006C333B"/>
    <w:rsid w:val="006C5C62"/>
    <w:rsid w:val="006E13CB"/>
    <w:rsid w:val="006E2DB2"/>
    <w:rsid w:val="006E4F07"/>
    <w:rsid w:val="006F3520"/>
    <w:rsid w:val="007169ED"/>
    <w:rsid w:val="00717ADF"/>
    <w:rsid w:val="0072613A"/>
    <w:rsid w:val="007377DB"/>
    <w:rsid w:val="00740DC1"/>
    <w:rsid w:val="007445A4"/>
    <w:rsid w:val="0077706D"/>
    <w:rsid w:val="00777626"/>
    <w:rsid w:val="00781A08"/>
    <w:rsid w:val="007B1FD5"/>
    <w:rsid w:val="007B4607"/>
    <w:rsid w:val="007D14DB"/>
    <w:rsid w:val="007D7307"/>
    <w:rsid w:val="007F6DDC"/>
    <w:rsid w:val="0080160A"/>
    <w:rsid w:val="0081638D"/>
    <w:rsid w:val="00817AC7"/>
    <w:rsid w:val="0084118E"/>
    <w:rsid w:val="008449FC"/>
    <w:rsid w:val="008558A1"/>
    <w:rsid w:val="00860DE8"/>
    <w:rsid w:val="008661A8"/>
    <w:rsid w:val="00897BFD"/>
    <w:rsid w:val="008A66A7"/>
    <w:rsid w:val="008D4372"/>
    <w:rsid w:val="008E3719"/>
    <w:rsid w:val="008E48C4"/>
    <w:rsid w:val="00920F22"/>
    <w:rsid w:val="00921D5A"/>
    <w:rsid w:val="00943D1B"/>
    <w:rsid w:val="009476FD"/>
    <w:rsid w:val="00954C42"/>
    <w:rsid w:val="009577D2"/>
    <w:rsid w:val="00970D21"/>
    <w:rsid w:val="00974B9D"/>
    <w:rsid w:val="00997C6D"/>
    <w:rsid w:val="009A7B1A"/>
    <w:rsid w:val="009C03A9"/>
    <w:rsid w:val="009C0F1D"/>
    <w:rsid w:val="009D7505"/>
    <w:rsid w:val="009D7562"/>
    <w:rsid w:val="009E071E"/>
    <w:rsid w:val="009E0935"/>
    <w:rsid w:val="009E2C4B"/>
    <w:rsid w:val="00A15E87"/>
    <w:rsid w:val="00A2084D"/>
    <w:rsid w:val="00A319AF"/>
    <w:rsid w:val="00A3434D"/>
    <w:rsid w:val="00A36A7D"/>
    <w:rsid w:val="00A40AD2"/>
    <w:rsid w:val="00A45D67"/>
    <w:rsid w:val="00A503FA"/>
    <w:rsid w:val="00A5389B"/>
    <w:rsid w:val="00A546F2"/>
    <w:rsid w:val="00A645D2"/>
    <w:rsid w:val="00AB08B3"/>
    <w:rsid w:val="00AB2100"/>
    <w:rsid w:val="00AB46C0"/>
    <w:rsid w:val="00AB5B17"/>
    <w:rsid w:val="00AC2B94"/>
    <w:rsid w:val="00AD2F95"/>
    <w:rsid w:val="00AD69FD"/>
    <w:rsid w:val="00AE23DD"/>
    <w:rsid w:val="00AE5CDE"/>
    <w:rsid w:val="00B06925"/>
    <w:rsid w:val="00B06A57"/>
    <w:rsid w:val="00B16318"/>
    <w:rsid w:val="00B211EB"/>
    <w:rsid w:val="00B609E6"/>
    <w:rsid w:val="00B8568F"/>
    <w:rsid w:val="00BB6B19"/>
    <w:rsid w:val="00BE0F71"/>
    <w:rsid w:val="00BE360E"/>
    <w:rsid w:val="00C015CC"/>
    <w:rsid w:val="00C06468"/>
    <w:rsid w:val="00C218C6"/>
    <w:rsid w:val="00C4317D"/>
    <w:rsid w:val="00C53C9A"/>
    <w:rsid w:val="00C66A9F"/>
    <w:rsid w:val="00C66B09"/>
    <w:rsid w:val="00C72CE6"/>
    <w:rsid w:val="00C7785C"/>
    <w:rsid w:val="00CA04A3"/>
    <w:rsid w:val="00CA7BE0"/>
    <w:rsid w:val="00CA7D1E"/>
    <w:rsid w:val="00CD192B"/>
    <w:rsid w:val="00CF0C37"/>
    <w:rsid w:val="00CF1DA6"/>
    <w:rsid w:val="00D07F2D"/>
    <w:rsid w:val="00D24157"/>
    <w:rsid w:val="00D41FF2"/>
    <w:rsid w:val="00D5018F"/>
    <w:rsid w:val="00D60305"/>
    <w:rsid w:val="00D91E2E"/>
    <w:rsid w:val="00D97B62"/>
    <w:rsid w:val="00DA1521"/>
    <w:rsid w:val="00DB6104"/>
    <w:rsid w:val="00DC2443"/>
    <w:rsid w:val="00DE12F7"/>
    <w:rsid w:val="00DE2F79"/>
    <w:rsid w:val="00DE3833"/>
    <w:rsid w:val="00DF72D7"/>
    <w:rsid w:val="00E00DD6"/>
    <w:rsid w:val="00E237E8"/>
    <w:rsid w:val="00E52C98"/>
    <w:rsid w:val="00E6552D"/>
    <w:rsid w:val="00E7067F"/>
    <w:rsid w:val="00E74C46"/>
    <w:rsid w:val="00E918BD"/>
    <w:rsid w:val="00EC1770"/>
    <w:rsid w:val="00EC29C6"/>
    <w:rsid w:val="00F021A7"/>
    <w:rsid w:val="00F27CB3"/>
    <w:rsid w:val="00F4213B"/>
    <w:rsid w:val="00F46B24"/>
    <w:rsid w:val="00F80B5B"/>
    <w:rsid w:val="00F80CCA"/>
    <w:rsid w:val="00F94304"/>
    <w:rsid w:val="00FA2798"/>
    <w:rsid w:val="00FB1164"/>
    <w:rsid w:val="00FB58A5"/>
    <w:rsid w:val="00FD23E5"/>
    <w:rsid w:val="00FD4083"/>
    <w:rsid w:val="00FD5714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pperplate Gothic Bold" w:hAnsi="Copperplate Gothic Bold"/>
      <w:i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pperplate Gothic Bold" w:hAnsi="Copperplate Gothic Bold"/>
      <w:i/>
      <w:outline/>
      <w:color w:val="FFFFFF" w:themeColor="background1"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pperplate Gothic Bold" w:hAnsi="Copperplate Gothic Bold"/>
      <w:b/>
      <w:color w:val="990033"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pperplate Gothic Bold" w:hAnsi="Copperplate Gothic Bold"/>
      <w:b/>
      <w:color w:val="FFCC00"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firstLine="720"/>
    </w:pPr>
    <w:rPr>
      <w:rFonts w:ascii="Times New Roman" w:hAnsi="Times New Roman"/>
    </w:rPr>
  </w:style>
  <w:style w:type="paragraph" w:styleId="BodyText">
    <w:name w:val="Body Text"/>
    <w:basedOn w:val="Normal"/>
    <w:semiHidden/>
    <w:rPr>
      <w:rFonts w:ascii="Times New Roman" w:hAnsi="Times New Roman"/>
      <w:i/>
      <w:i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tyle67">
    <w:name w:val="style67"/>
    <w:basedOn w:val="DefaultParagraphFont"/>
    <w:rsid w:val="00C7785C"/>
  </w:style>
  <w:style w:type="character" w:customStyle="1" w:styleId="Heading5Char">
    <w:name w:val="Heading 5 Char"/>
    <w:link w:val="Heading5"/>
    <w:rsid w:val="00BB6B19"/>
    <w:rPr>
      <w:rFonts w:ascii="Arial" w:hAnsi="Arial"/>
      <w:b/>
      <w:sz w:val="22"/>
      <w:u w:val="single"/>
      <w:lang w:eastAsia="en-US"/>
    </w:rPr>
  </w:style>
  <w:style w:type="character" w:customStyle="1" w:styleId="apple-style-span">
    <w:name w:val="apple-style-span"/>
    <w:basedOn w:val="DefaultParagraphFont"/>
    <w:rsid w:val="009E071E"/>
  </w:style>
  <w:style w:type="paragraph" w:styleId="BalloonText">
    <w:name w:val="Balloon Text"/>
    <w:basedOn w:val="Normal"/>
    <w:link w:val="BalloonTextChar"/>
    <w:uiPriority w:val="99"/>
    <w:semiHidden/>
    <w:unhideWhenUsed/>
    <w:rsid w:val="00A4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D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pperplate Gothic Bold" w:hAnsi="Copperplate Gothic Bold"/>
      <w:i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pperplate Gothic Bold" w:hAnsi="Copperplate Gothic Bold"/>
      <w:i/>
      <w:outline/>
      <w:color w:val="FFFFFF" w:themeColor="background1"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pperplate Gothic Bold" w:hAnsi="Copperplate Gothic Bold"/>
      <w:b/>
      <w:color w:val="990033"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pperplate Gothic Bold" w:hAnsi="Copperplate Gothic Bold"/>
      <w:b/>
      <w:color w:val="FFCC00"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firstLine="720"/>
    </w:pPr>
    <w:rPr>
      <w:rFonts w:ascii="Times New Roman" w:hAnsi="Times New Roman"/>
    </w:rPr>
  </w:style>
  <w:style w:type="paragraph" w:styleId="BodyText">
    <w:name w:val="Body Text"/>
    <w:basedOn w:val="Normal"/>
    <w:semiHidden/>
    <w:rPr>
      <w:rFonts w:ascii="Times New Roman" w:hAnsi="Times New Roman"/>
      <w:i/>
      <w:i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tyle67">
    <w:name w:val="style67"/>
    <w:basedOn w:val="DefaultParagraphFont"/>
    <w:rsid w:val="00C7785C"/>
  </w:style>
  <w:style w:type="character" w:customStyle="1" w:styleId="Heading5Char">
    <w:name w:val="Heading 5 Char"/>
    <w:link w:val="Heading5"/>
    <w:rsid w:val="00BB6B19"/>
    <w:rPr>
      <w:rFonts w:ascii="Arial" w:hAnsi="Arial"/>
      <w:b/>
      <w:sz w:val="22"/>
      <w:u w:val="single"/>
      <w:lang w:eastAsia="en-US"/>
    </w:rPr>
  </w:style>
  <w:style w:type="character" w:customStyle="1" w:styleId="apple-style-span">
    <w:name w:val="apple-style-span"/>
    <w:basedOn w:val="DefaultParagraphFont"/>
    <w:rsid w:val="009E071E"/>
  </w:style>
  <w:style w:type="paragraph" w:styleId="BalloonText">
    <w:name w:val="Balloon Text"/>
    <w:basedOn w:val="Normal"/>
    <w:link w:val="BalloonTextChar"/>
    <w:uiPriority w:val="99"/>
    <w:semiHidden/>
    <w:unhideWhenUsed/>
    <w:rsid w:val="00A4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D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dmin@bapam.org.uk" TargetMode="External"/><Relationship Id="rId18" Type="http://schemas.openxmlformats.org/officeDocument/2006/relationships/hyperlink" Target="mailto:info@equity.org.uk" TargetMode="External"/><Relationship Id="rId26" Type="http://schemas.openxmlformats.org/officeDocument/2006/relationships/hyperlink" Target="mailto:enquiries@royalvarietycharity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harities@gow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ristine.geen@bbc.co.uk" TargetMode="External"/><Relationship Id="rId17" Type="http://schemas.openxmlformats.org/officeDocument/2006/relationships/hyperlink" Target="http://www.denvillehall.org" TargetMode="External"/><Relationship Id="rId25" Type="http://schemas.openxmlformats.org/officeDocument/2006/relationships/hyperlink" Target="mailto:admin@trtf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ancefund.org.uk" TargetMode="External"/><Relationship Id="rId20" Type="http://schemas.openxmlformats.org/officeDocument/2006/relationships/hyperlink" Target="mailto:info@filmtvcharity.org.uk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torsbenevolentfund.co.uk" TargetMode="External"/><Relationship Id="rId24" Type="http://schemas.openxmlformats.org/officeDocument/2006/relationships/hyperlink" Target="mailto:Ben.Fund@roh.org.u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dmin@thedcd.org.uk" TargetMode="External"/><Relationship Id="rId23" Type="http://schemas.openxmlformats.org/officeDocument/2006/relationships/hyperlink" Target="mailto:manager@sirralphrichardson.org.uk" TargetMode="External"/><Relationship Id="rId28" Type="http://schemas.openxmlformats.org/officeDocument/2006/relationships/hyperlink" Target="mailto:actorschurchunion@gmail.com" TargetMode="External"/><Relationship Id="rId10" Type="http://schemas.openxmlformats.org/officeDocument/2006/relationships/hyperlink" Target="mailto:office@abf.org.uk" TargetMode="External"/><Relationship Id="rId19" Type="http://schemas.openxmlformats.org/officeDocument/2006/relationships/hyperlink" Target="mailto:keith@equitytrustfund.org.u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apam.org.uk" TargetMode="External"/><Relationship Id="rId22" Type="http://schemas.openxmlformats.org/officeDocument/2006/relationships/hyperlink" Target="mailto:casework@mbf.org.uk" TargetMode="External"/><Relationship Id="rId27" Type="http://schemas.openxmlformats.org/officeDocument/2006/relationships/hyperlink" Target="mailto:admin@the-theatrical-guild.org.uk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ENTERTAINMENT CHARITIES GUIDE</vt:lpstr>
    </vt:vector>
  </TitlesOfParts>
  <Company>Equity</Company>
  <LinksUpToDate>false</LinksUpToDate>
  <CharactersWithSpaces>7957</CharactersWithSpaces>
  <SharedDoc>false</SharedDoc>
  <HLinks>
    <vt:vector size="114" baseType="variant">
      <vt:variant>
        <vt:i4>6684739</vt:i4>
      </vt:variant>
      <vt:variant>
        <vt:i4>54</vt:i4>
      </vt:variant>
      <vt:variant>
        <vt:i4>0</vt:i4>
      </vt:variant>
      <vt:variant>
        <vt:i4>5</vt:i4>
      </vt:variant>
      <vt:variant>
        <vt:lpwstr>mailto:actorschurchunion@gmail.com</vt:lpwstr>
      </vt:variant>
      <vt:variant>
        <vt:lpwstr/>
      </vt:variant>
      <vt:variant>
        <vt:i4>5308449</vt:i4>
      </vt:variant>
      <vt:variant>
        <vt:i4>51</vt:i4>
      </vt:variant>
      <vt:variant>
        <vt:i4>0</vt:i4>
      </vt:variant>
      <vt:variant>
        <vt:i4>5</vt:i4>
      </vt:variant>
      <vt:variant>
        <vt:lpwstr>mailto:admin@the-theatrical-guild.org.uk</vt:lpwstr>
      </vt:variant>
      <vt:variant>
        <vt:lpwstr/>
      </vt:variant>
      <vt:variant>
        <vt:i4>262178</vt:i4>
      </vt:variant>
      <vt:variant>
        <vt:i4>48</vt:i4>
      </vt:variant>
      <vt:variant>
        <vt:i4>0</vt:i4>
      </vt:variant>
      <vt:variant>
        <vt:i4>5</vt:i4>
      </vt:variant>
      <vt:variant>
        <vt:lpwstr>mailto:enquiries@royalvarietycharity.org</vt:lpwstr>
      </vt:variant>
      <vt:variant>
        <vt:lpwstr/>
      </vt:variant>
      <vt:variant>
        <vt:i4>4259952</vt:i4>
      </vt:variant>
      <vt:variant>
        <vt:i4>45</vt:i4>
      </vt:variant>
      <vt:variant>
        <vt:i4>0</vt:i4>
      </vt:variant>
      <vt:variant>
        <vt:i4>5</vt:i4>
      </vt:variant>
      <vt:variant>
        <vt:lpwstr>mailto:admin@trtf.com</vt:lpwstr>
      </vt:variant>
      <vt:variant>
        <vt:lpwstr/>
      </vt:variant>
      <vt:variant>
        <vt:i4>5242999</vt:i4>
      </vt:variant>
      <vt:variant>
        <vt:i4>42</vt:i4>
      </vt:variant>
      <vt:variant>
        <vt:i4>0</vt:i4>
      </vt:variant>
      <vt:variant>
        <vt:i4>5</vt:i4>
      </vt:variant>
      <vt:variant>
        <vt:lpwstr>mailto:Ben.Fund@roh.org.uk</vt:lpwstr>
      </vt:variant>
      <vt:variant>
        <vt:lpwstr/>
      </vt:variant>
      <vt:variant>
        <vt:i4>6619156</vt:i4>
      </vt:variant>
      <vt:variant>
        <vt:i4>39</vt:i4>
      </vt:variant>
      <vt:variant>
        <vt:i4>0</vt:i4>
      </vt:variant>
      <vt:variant>
        <vt:i4>5</vt:i4>
      </vt:variant>
      <vt:variant>
        <vt:lpwstr>mailto:messenger@nationaltheatre.org.uk</vt:lpwstr>
      </vt:variant>
      <vt:variant>
        <vt:lpwstr/>
      </vt:variant>
      <vt:variant>
        <vt:i4>393315</vt:i4>
      </vt:variant>
      <vt:variant>
        <vt:i4>36</vt:i4>
      </vt:variant>
      <vt:variant>
        <vt:i4>0</vt:i4>
      </vt:variant>
      <vt:variant>
        <vt:i4>5</vt:i4>
      </vt:variant>
      <vt:variant>
        <vt:lpwstr>mailto:manager@sirralphrichardson.org.uk</vt:lpwstr>
      </vt:variant>
      <vt:variant>
        <vt:lpwstr/>
      </vt:variant>
      <vt:variant>
        <vt:i4>4980796</vt:i4>
      </vt:variant>
      <vt:variant>
        <vt:i4>33</vt:i4>
      </vt:variant>
      <vt:variant>
        <vt:i4>0</vt:i4>
      </vt:variant>
      <vt:variant>
        <vt:i4>5</vt:i4>
      </vt:variant>
      <vt:variant>
        <vt:lpwstr>mailto:casework@mbf.org.uk</vt:lpwstr>
      </vt:variant>
      <vt:variant>
        <vt:lpwstr/>
      </vt:variant>
      <vt:variant>
        <vt:i4>4718706</vt:i4>
      </vt:variant>
      <vt:variant>
        <vt:i4>30</vt:i4>
      </vt:variant>
      <vt:variant>
        <vt:i4>0</vt:i4>
      </vt:variant>
      <vt:variant>
        <vt:i4>5</vt:i4>
      </vt:variant>
      <vt:variant>
        <vt:lpwstr>mailto:charities@gowr.net</vt:lpwstr>
      </vt:variant>
      <vt:variant>
        <vt:lpwstr/>
      </vt:variant>
      <vt:variant>
        <vt:i4>2621530</vt:i4>
      </vt:variant>
      <vt:variant>
        <vt:i4>27</vt:i4>
      </vt:variant>
      <vt:variant>
        <vt:i4>0</vt:i4>
      </vt:variant>
      <vt:variant>
        <vt:i4>5</vt:i4>
      </vt:variant>
      <vt:variant>
        <vt:lpwstr>mailto:info@filmtvcharity.org.uk</vt:lpwstr>
      </vt:variant>
      <vt:variant>
        <vt:lpwstr/>
      </vt:variant>
      <vt:variant>
        <vt:i4>7667713</vt:i4>
      </vt:variant>
      <vt:variant>
        <vt:i4>24</vt:i4>
      </vt:variant>
      <vt:variant>
        <vt:i4>0</vt:i4>
      </vt:variant>
      <vt:variant>
        <vt:i4>5</vt:i4>
      </vt:variant>
      <vt:variant>
        <vt:lpwstr>mailto:keith@equitytrustfund.org.uk</vt:lpwstr>
      </vt:variant>
      <vt:variant>
        <vt:lpwstr/>
      </vt:variant>
      <vt:variant>
        <vt:i4>3211357</vt:i4>
      </vt:variant>
      <vt:variant>
        <vt:i4>21</vt:i4>
      </vt:variant>
      <vt:variant>
        <vt:i4>0</vt:i4>
      </vt:variant>
      <vt:variant>
        <vt:i4>5</vt:i4>
      </vt:variant>
      <vt:variant>
        <vt:lpwstr>mailto:info@equity.org.uk</vt:lpwstr>
      </vt:variant>
      <vt:variant>
        <vt:lpwstr/>
      </vt:variant>
      <vt:variant>
        <vt:i4>5439567</vt:i4>
      </vt:variant>
      <vt:variant>
        <vt:i4>18</vt:i4>
      </vt:variant>
      <vt:variant>
        <vt:i4>0</vt:i4>
      </vt:variant>
      <vt:variant>
        <vt:i4>5</vt:i4>
      </vt:variant>
      <vt:variant>
        <vt:lpwstr>http://www.denvillehall.org/</vt:lpwstr>
      </vt:variant>
      <vt:variant>
        <vt:lpwstr/>
      </vt:variant>
      <vt:variant>
        <vt:i4>4063304</vt:i4>
      </vt:variant>
      <vt:variant>
        <vt:i4>15</vt:i4>
      </vt:variant>
      <vt:variant>
        <vt:i4>0</vt:i4>
      </vt:variant>
      <vt:variant>
        <vt:i4>5</vt:i4>
      </vt:variant>
      <vt:variant>
        <vt:lpwstr>mailto:info@dancefund.org.uk</vt:lpwstr>
      </vt:variant>
      <vt:variant>
        <vt:lpwstr/>
      </vt:variant>
      <vt:variant>
        <vt:i4>7012370</vt:i4>
      </vt:variant>
      <vt:variant>
        <vt:i4>12</vt:i4>
      </vt:variant>
      <vt:variant>
        <vt:i4>0</vt:i4>
      </vt:variant>
      <vt:variant>
        <vt:i4>5</vt:i4>
      </vt:variant>
      <vt:variant>
        <vt:lpwstr>mailto:admin@thedcd.org.uk</vt:lpwstr>
      </vt:variant>
      <vt:variant>
        <vt:lpwstr/>
      </vt:variant>
      <vt:variant>
        <vt:i4>131189</vt:i4>
      </vt:variant>
      <vt:variant>
        <vt:i4>9</vt:i4>
      </vt:variant>
      <vt:variant>
        <vt:i4>0</vt:i4>
      </vt:variant>
      <vt:variant>
        <vt:i4>5</vt:i4>
      </vt:variant>
      <vt:variant>
        <vt:lpwstr>mailto:admin@bapam.org.uk</vt:lpwstr>
      </vt:variant>
      <vt:variant>
        <vt:lpwstr/>
      </vt:variant>
      <vt:variant>
        <vt:i4>1572920</vt:i4>
      </vt:variant>
      <vt:variant>
        <vt:i4>6</vt:i4>
      </vt:variant>
      <vt:variant>
        <vt:i4>0</vt:i4>
      </vt:variant>
      <vt:variant>
        <vt:i4>5</vt:i4>
      </vt:variant>
      <vt:variant>
        <vt:lpwstr>mailto:christine.geen@bbc.co.uk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http://www.actorsbenevolentfund.co.uk/</vt:lpwstr>
      </vt:variant>
      <vt:variant>
        <vt:lpwstr/>
      </vt:variant>
      <vt:variant>
        <vt:i4>3342426</vt:i4>
      </vt:variant>
      <vt:variant>
        <vt:i4>0</vt:i4>
      </vt:variant>
      <vt:variant>
        <vt:i4>0</vt:i4>
      </vt:variant>
      <vt:variant>
        <vt:i4>5</vt:i4>
      </vt:variant>
      <vt:variant>
        <vt:lpwstr>mailto:office@abf.org.uk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ENTERTAINMENT CHARITIES GUIDE</dc:title>
  <dc:creator>Brian</dc:creator>
  <cp:lastModifiedBy>Addam Merali-Younger</cp:lastModifiedBy>
  <cp:revision>2</cp:revision>
  <cp:lastPrinted>2018-06-05T11:24:00Z</cp:lastPrinted>
  <dcterms:created xsi:type="dcterms:W3CDTF">2019-01-16T12:51:00Z</dcterms:created>
  <dcterms:modified xsi:type="dcterms:W3CDTF">2019-01-16T12:51:00Z</dcterms:modified>
</cp:coreProperties>
</file>